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23310" w14:textId="3791FD36" w:rsidR="00644620" w:rsidRPr="00D91DCE" w:rsidRDefault="00644620" w:rsidP="00A61AAC">
      <w:pPr>
        <w:jc w:val="center"/>
        <w:rPr>
          <w:rFonts w:ascii="Times New Roman" w:hAnsi="Times New Roman"/>
          <w:b/>
          <w:bCs/>
          <w:color w:val="1F497D" w:themeColor="text2"/>
          <w:sz w:val="24"/>
          <w:szCs w:val="24"/>
        </w:rPr>
      </w:pPr>
      <w:r w:rsidRPr="00D91DCE">
        <w:rPr>
          <w:rFonts w:ascii="Times New Roman" w:hAnsi="Times New Roman"/>
          <w:b/>
          <w:bCs/>
          <w:color w:val="1F497D" w:themeColor="text2"/>
          <w:sz w:val="24"/>
          <w:szCs w:val="24"/>
        </w:rPr>
        <w:t>INFORMARE</w:t>
      </w:r>
      <w:r w:rsidR="00D91DCE" w:rsidRPr="00D91DCE">
        <w:rPr>
          <w:rFonts w:ascii="Times New Roman" w:hAnsi="Times New Roman"/>
          <w:b/>
          <w:bCs/>
          <w:color w:val="1F497D" w:themeColor="text2"/>
          <w:sz w:val="24"/>
          <w:szCs w:val="24"/>
        </w:rPr>
        <w:t xml:space="preserve"> </w:t>
      </w:r>
      <w:r w:rsidR="00D91DCE">
        <w:rPr>
          <w:rFonts w:ascii="Times New Roman" w:hAnsi="Times New Roman"/>
          <w:b/>
          <w:bCs/>
          <w:color w:val="1F497D" w:themeColor="text2"/>
          <w:sz w:val="24"/>
          <w:szCs w:val="24"/>
        </w:rPr>
        <w:t xml:space="preserve"> DESPRE </w:t>
      </w:r>
      <w:r w:rsidRPr="00D91DCE">
        <w:rPr>
          <w:rFonts w:ascii="Times New Roman" w:hAnsi="Times New Roman"/>
          <w:b/>
          <w:bCs/>
          <w:color w:val="1F497D" w:themeColor="text2"/>
          <w:sz w:val="24"/>
          <w:szCs w:val="24"/>
        </w:rPr>
        <w:t xml:space="preserve"> TRICHINELOZĂ</w:t>
      </w:r>
    </w:p>
    <w:p w14:paraId="3C5DDA35" w14:textId="77777777" w:rsidR="00EC0365" w:rsidRPr="00644620" w:rsidRDefault="00EC0365" w:rsidP="00EC0365">
      <w:pPr>
        <w:spacing w:line="240" w:lineRule="auto"/>
        <w:jc w:val="center"/>
        <w:rPr>
          <w:rFonts w:eastAsia="SimSun" w:cs="Calibri"/>
          <w:b/>
          <w:sz w:val="24"/>
          <w:szCs w:val="24"/>
        </w:rPr>
      </w:pPr>
      <w:r w:rsidRPr="00644620">
        <w:rPr>
          <w:rFonts w:eastAsia="SimSun" w:cs="Calibri"/>
          <w:b/>
          <w:sz w:val="24"/>
          <w:szCs w:val="24"/>
        </w:rPr>
        <w:t>Decembrie 2024</w:t>
      </w:r>
    </w:p>
    <w:p w14:paraId="77890495" w14:textId="5536A787" w:rsidR="00EC0365" w:rsidRDefault="00EC0365" w:rsidP="00EC0365">
      <w:pPr>
        <w:spacing w:line="240" w:lineRule="auto"/>
        <w:jc w:val="center"/>
        <w:rPr>
          <w:rFonts w:eastAsia="SimSun" w:cs="Calibri"/>
          <w:sz w:val="24"/>
          <w:szCs w:val="24"/>
        </w:rPr>
      </w:pPr>
    </w:p>
    <w:p w14:paraId="6F9B0C34" w14:textId="2248B876" w:rsidR="005E2E5A" w:rsidRDefault="00EC0365" w:rsidP="008360DB">
      <w:pPr>
        <w:jc w:val="both"/>
        <w:rPr>
          <w:rFonts w:asciiTheme="minorHAnsi" w:hAnsiTheme="minorHAnsi"/>
          <w:sz w:val="24"/>
          <w:szCs w:val="24"/>
        </w:rPr>
      </w:pPr>
      <w:proofErr w:type="spellStart"/>
      <w:r w:rsidRPr="00EC0365">
        <w:rPr>
          <w:rFonts w:asciiTheme="minorHAnsi" w:hAnsiTheme="minorHAnsi"/>
          <w:b/>
          <w:sz w:val="24"/>
          <w:szCs w:val="24"/>
        </w:rPr>
        <w:t>Trichineloza</w:t>
      </w:r>
      <w:proofErr w:type="spellEnd"/>
      <w:r w:rsidRPr="00EC0365">
        <w:rPr>
          <w:rFonts w:asciiTheme="minorHAnsi" w:hAnsiTheme="minorHAnsi"/>
          <w:sz w:val="24"/>
          <w:szCs w:val="24"/>
        </w:rPr>
        <w:t xml:space="preserve"> </w:t>
      </w:r>
      <w:r w:rsidR="00006656">
        <w:rPr>
          <w:rFonts w:asciiTheme="minorHAnsi" w:hAnsiTheme="minorHAnsi"/>
          <w:sz w:val="24"/>
          <w:szCs w:val="24"/>
        </w:rPr>
        <w:t xml:space="preserve">(cunoscută și ca trichinoza) </w:t>
      </w:r>
      <w:r w:rsidRPr="00EC0365">
        <w:rPr>
          <w:rFonts w:asciiTheme="minorHAnsi" w:hAnsiTheme="minorHAnsi"/>
          <w:sz w:val="24"/>
          <w:szCs w:val="24"/>
        </w:rPr>
        <w:t xml:space="preserve">este o </w:t>
      </w:r>
      <w:r w:rsidR="008D32CE">
        <w:rPr>
          <w:rFonts w:asciiTheme="minorHAnsi" w:hAnsiTheme="minorHAnsi"/>
          <w:sz w:val="24"/>
          <w:szCs w:val="24"/>
        </w:rPr>
        <w:t xml:space="preserve">boală infecțioasă determinată de larve ale unor viermi paraziți. </w:t>
      </w:r>
    </w:p>
    <w:p w14:paraId="10310552" w14:textId="77777777" w:rsidR="005E2E5A" w:rsidRDefault="005E2E5A" w:rsidP="008360DB">
      <w:pPr>
        <w:jc w:val="both"/>
        <w:rPr>
          <w:rFonts w:asciiTheme="minorHAnsi" w:hAnsiTheme="minorHAnsi"/>
          <w:sz w:val="24"/>
          <w:szCs w:val="24"/>
        </w:rPr>
      </w:pPr>
    </w:p>
    <w:p w14:paraId="7D60595E" w14:textId="52787F02" w:rsidR="008D32CE" w:rsidRDefault="008D32CE" w:rsidP="008360DB">
      <w:pPr>
        <w:jc w:val="both"/>
        <w:rPr>
          <w:rFonts w:asciiTheme="minorHAnsi" w:eastAsia="Times New Roman" w:hAnsiTheme="minorHAnsi"/>
          <w:sz w:val="24"/>
          <w:szCs w:val="24"/>
        </w:rPr>
      </w:pPr>
      <w:r>
        <w:rPr>
          <w:rFonts w:asciiTheme="minorHAnsi" w:hAnsiTheme="minorHAnsi"/>
          <w:sz w:val="24"/>
          <w:szCs w:val="24"/>
        </w:rPr>
        <w:t xml:space="preserve">Oamenii se îmbolnăvesc de </w:t>
      </w:r>
      <w:proofErr w:type="spellStart"/>
      <w:r>
        <w:rPr>
          <w:rFonts w:asciiTheme="minorHAnsi" w:hAnsiTheme="minorHAnsi"/>
          <w:sz w:val="24"/>
          <w:szCs w:val="24"/>
        </w:rPr>
        <w:t>trichineloză</w:t>
      </w:r>
      <w:proofErr w:type="spellEnd"/>
      <w:r>
        <w:rPr>
          <w:rFonts w:asciiTheme="minorHAnsi" w:hAnsiTheme="minorHAnsi"/>
          <w:sz w:val="24"/>
          <w:szCs w:val="24"/>
        </w:rPr>
        <w:t xml:space="preserve"> prin </w:t>
      </w:r>
      <w:r w:rsidR="00EC0365" w:rsidRPr="00EC0365">
        <w:rPr>
          <w:rStyle w:val="rynqvb"/>
          <w:rFonts w:asciiTheme="minorHAnsi" w:hAnsiTheme="minorHAnsi"/>
          <w:sz w:val="24"/>
          <w:szCs w:val="24"/>
        </w:rPr>
        <w:t xml:space="preserve">consumul de carne crudă sau insuficient gătită sau produse din carne care conțin larve </w:t>
      </w:r>
      <w:r>
        <w:rPr>
          <w:rStyle w:val="rynqvb"/>
          <w:rFonts w:asciiTheme="minorHAnsi" w:hAnsiTheme="minorHAnsi"/>
          <w:sz w:val="24"/>
          <w:szCs w:val="24"/>
        </w:rPr>
        <w:t xml:space="preserve">ale acestor viermi paraziți. Cel mai frecvent, carnea </w:t>
      </w:r>
      <w:r w:rsidR="000E6CA5">
        <w:rPr>
          <w:rStyle w:val="rynqvb"/>
          <w:rFonts w:asciiTheme="minorHAnsi" w:hAnsiTheme="minorHAnsi"/>
          <w:sz w:val="24"/>
          <w:szCs w:val="24"/>
        </w:rPr>
        <w:t xml:space="preserve">infestată </w:t>
      </w:r>
      <w:r>
        <w:rPr>
          <w:rStyle w:val="rynqvb"/>
          <w:rFonts w:asciiTheme="minorHAnsi" w:hAnsiTheme="minorHAnsi"/>
          <w:sz w:val="24"/>
          <w:szCs w:val="24"/>
        </w:rPr>
        <w:t xml:space="preserve">cu larve de </w:t>
      </w:r>
      <w:proofErr w:type="spellStart"/>
      <w:r w:rsidR="008200E1" w:rsidRPr="00227A5C">
        <w:rPr>
          <w:rFonts w:asciiTheme="minorHAnsi" w:eastAsia="Times New Roman" w:hAnsiTheme="minorHAnsi"/>
          <w:i/>
          <w:iCs/>
          <w:sz w:val="24"/>
          <w:szCs w:val="24"/>
        </w:rPr>
        <w:t>Trichinella</w:t>
      </w:r>
      <w:proofErr w:type="spellEnd"/>
      <w:r w:rsidR="000E6CA5">
        <w:rPr>
          <w:rFonts w:asciiTheme="minorHAnsi" w:eastAsia="Times New Roman" w:hAnsiTheme="minorHAnsi"/>
          <w:i/>
          <w:iCs/>
          <w:sz w:val="24"/>
          <w:szCs w:val="24"/>
        </w:rPr>
        <w:t xml:space="preserve"> </w:t>
      </w:r>
      <w:proofErr w:type="spellStart"/>
      <w:r w:rsidR="000E6CA5">
        <w:rPr>
          <w:rFonts w:asciiTheme="minorHAnsi" w:eastAsia="Times New Roman" w:hAnsiTheme="minorHAnsi"/>
          <w:i/>
          <w:iCs/>
          <w:sz w:val="24"/>
          <w:szCs w:val="24"/>
        </w:rPr>
        <w:t>spp</w:t>
      </w:r>
      <w:proofErr w:type="spellEnd"/>
      <w:r w:rsidR="008200E1">
        <w:rPr>
          <w:rFonts w:asciiTheme="minorHAnsi" w:eastAsia="Times New Roman" w:hAnsiTheme="minorHAnsi"/>
          <w:sz w:val="24"/>
          <w:szCs w:val="24"/>
        </w:rPr>
        <w:t xml:space="preserve"> </w:t>
      </w:r>
      <w:r>
        <w:rPr>
          <w:rFonts w:asciiTheme="minorHAnsi" w:eastAsia="Times New Roman" w:hAnsiTheme="minorHAnsi"/>
          <w:sz w:val="24"/>
          <w:szCs w:val="24"/>
        </w:rPr>
        <w:t>provine de la animale</w:t>
      </w:r>
      <w:r w:rsidR="00603528">
        <w:rPr>
          <w:rFonts w:asciiTheme="minorHAnsi" w:eastAsia="Times New Roman" w:hAnsiTheme="minorHAnsi"/>
          <w:sz w:val="24"/>
          <w:szCs w:val="24"/>
        </w:rPr>
        <w:t xml:space="preserve"> </w:t>
      </w:r>
      <w:r>
        <w:rPr>
          <w:rFonts w:asciiTheme="minorHAnsi" w:eastAsia="Times New Roman" w:hAnsiTheme="minorHAnsi"/>
          <w:sz w:val="24"/>
          <w:szCs w:val="24"/>
        </w:rPr>
        <w:t>precum: porc, cal, nutrie sau vânat (mistreț, urs).</w:t>
      </w:r>
      <w:r w:rsidR="00A61AAC">
        <w:rPr>
          <w:rFonts w:asciiTheme="minorHAnsi" w:eastAsia="Times New Roman" w:hAnsiTheme="minorHAnsi"/>
          <w:sz w:val="24"/>
          <w:szCs w:val="24"/>
        </w:rPr>
        <w:t xml:space="preserve"> </w:t>
      </w:r>
      <w:proofErr w:type="spellStart"/>
      <w:r w:rsidR="00A61AAC">
        <w:rPr>
          <w:rFonts w:asciiTheme="minorHAnsi" w:eastAsia="Times New Roman" w:hAnsiTheme="minorHAnsi"/>
          <w:sz w:val="24"/>
          <w:szCs w:val="24"/>
        </w:rPr>
        <w:t>Trichineloza</w:t>
      </w:r>
      <w:proofErr w:type="spellEnd"/>
      <w:r w:rsidR="00A61AAC">
        <w:rPr>
          <w:rFonts w:asciiTheme="minorHAnsi" w:eastAsia="Times New Roman" w:hAnsiTheme="minorHAnsi"/>
          <w:sz w:val="24"/>
          <w:szCs w:val="24"/>
        </w:rPr>
        <w:t xml:space="preserve"> nu se transmite de la om la om. O persoană bolnavă nu transmite boala și nu te poți infecta de la o persoană bolnavă.</w:t>
      </w:r>
    </w:p>
    <w:p w14:paraId="1F1D0D0B" w14:textId="77777777" w:rsidR="00A84014" w:rsidRDefault="00A84014" w:rsidP="008360DB">
      <w:pPr>
        <w:jc w:val="both"/>
        <w:rPr>
          <w:rFonts w:asciiTheme="minorHAnsi" w:eastAsia="Times New Roman" w:hAnsiTheme="minorHAnsi"/>
          <w:sz w:val="24"/>
          <w:szCs w:val="24"/>
        </w:rPr>
      </w:pPr>
    </w:p>
    <w:p w14:paraId="733311C7" w14:textId="08014F85" w:rsidR="00A61AAC" w:rsidRPr="00FE3FF2" w:rsidRDefault="00A61AAC" w:rsidP="008360DB">
      <w:pPr>
        <w:pStyle w:val="Heading1"/>
        <w:spacing w:before="0" w:beforeAutospacing="0" w:after="0" w:afterAutospacing="0"/>
        <w:jc w:val="both"/>
        <w:rPr>
          <w:rStyle w:val="rynqvb"/>
          <w:rFonts w:asciiTheme="minorHAnsi" w:eastAsia="DengXian" w:hAnsiTheme="minorHAnsi" w:cstheme="minorHAnsi"/>
          <w:szCs w:val="24"/>
        </w:rPr>
      </w:pPr>
      <w:proofErr w:type="spellStart"/>
      <w:r w:rsidRPr="00FE3FF2">
        <w:rPr>
          <w:rStyle w:val="rynqvb"/>
          <w:rFonts w:asciiTheme="minorHAnsi" w:eastAsia="DengXian" w:hAnsiTheme="minorHAnsi" w:cstheme="minorHAnsi"/>
          <w:bCs w:val="0"/>
          <w:szCs w:val="24"/>
        </w:rPr>
        <w:t>Riscul</w:t>
      </w:r>
      <w:proofErr w:type="spellEnd"/>
      <w:r w:rsidRPr="00FE3FF2">
        <w:rPr>
          <w:rStyle w:val="rynqvb"/>
          <w:rFonts w:asciiTheme="minorHAnsi" w:eastAsia="DengXian" w:hAnsiTheme="minorHAnsi" w:cstheme="minorHAnsi"/>
          <w:bCs w:val="0"/>
          <w:szCs w:val="24"/>
        </w:rPr>
        <w:t xml:space="preserve"> de </w:t>
      </w:r>
      <w:proofErr w:type="spellStart"/>
      <w:r w:rsidRPr="00FE3FF2">
        <w:rPr>
          <w:rStyle w:val="rynqvb"/>
          <w:rFonts w:asciiTheme="minorHAnsi" w:eastAsia="DengXian" w:hAnsiTheme="minorHAnsi" w:cstheme="minorHAnsi"/>
          <w:bCs w:val="0"/>
          <w:szCs w:val="24"/>
        </w:rPr>
        <w:t>îmbolnăvire</w:t>
      </w:r>
      <w:proofErr w:type="spellEnd"/>
    </w:p>
    <w:p w14:paraId="09744856" w14:textId="4807F1B3" w:rsidR="00A84014" w:rsidRPr="00B958C9" w:rsidRDefault="00A84014" w:rsidP="008360DB">
      <w:pPr>
        <w:spacing w:after="240"/>
        <w:jc w:val="both"/>
        <w:rPr>
          <w:rStyle w:val="rynqvb"/>
          <w:rFonts w:asciiTheme="minorHAnsi" w:hAnsiTheme="minorHAnsi"/>
          <w:b/>
          <w:bCs/>
          <w:kern w:val="36"/>
          <w:sz w:val="24"/>
          <w:szCs w:val="24"/>
          <w:lang w:val="en-US" w:eastAsia="en-US"/>
        </w:rPr>
      </w:pPr>
      <w:r w:rsidRPr="00B958C9">
        <w:rPr>
          <w:rStyle w:val="rynqvb"/>
          <w:rFonts w:asciiTheme="minorHAnsi" w:hAnsiTheme="minorHAnsi"/>
          <w:sz w:val="24"/>
          <w:szCs w:val="24"/>
          <w:lang w:val="pt-PT"/>
        </w:rPr>
        <w:t xml:space="preserve">La nivel mondial, </w:t>
      </w:r>
      <w:r>
        <w:rPr>
          <w:rStyle w:val="rynqvb"/>
          <w:rFonts w:asciiTheme="minorHAnsi" w:hAnsiTheme="minorHAnsi"/>
          <w:sz w:val="24"/>
          <w:szCs w:val="24"/>
        </w:rPr>
        <w:t xml:space="preserve">se înregistrează </w:t>
      </w:r>
      <w:r w:rsidRPr="00B958C9">
        <w:rPr>
          <w:rStyle w:val="rynqvb"/>
          <w:rFonts w:asciiTheme="minorHAnsi" w:hAnsiTheme="minorHAnsi"/>
          <w:sz w:val="24"/>
          <w:szCs w:val="24"/>
          <w:lang w:val="pt-PT"/>
        </w:rPr>
        <w:t xml:space="preserve">aproximativ 10.000 de cazuri </w:t>
      </w:r>
      <w:r w:rsidR="00BB2770" w:rsidRPr="00B958C9">
        <w:rPr>
          <w:rStyle w:val="rynqvb"/>
          <w:rFonts w:asciiTheme="minorHAnsi" w:hAnsiTheme="minorHAnsi"/>
          <w:sz w:val="24"/>
          <w:szCs w:val="24"/>
          <w:lang w:val="pt-PT"/>
        </w:rPr>
        <w:t xml:space="preserve">noi </w:t>
      </w:r>
      <w:r w:rsidRPr="00B958C9">
        <w:rPr>
          <w:rStyle w:val="rynqvb"/>
          <w:rFonts w:asciiTheme="minorHAnsi" w:hAnsiTheme="minorHAnsi"/>
          <w:sz w:val="24"/>
          <w:szCs w:val="24"/>
          <w:lang w:val="pt-PT"/>
        </w:rPr>
        <w:t>de trichineloză pe an.</w:t>
      </w:r>
      <w:r w:rsidR="00BB2770">
        <w:rPr>
          <w:rStyle w:val="EndnoteReference"/>
          <w:rFonts w:asciiTheme="minorHAnsi" w:hAnsiTheme="minorHAnsi"/>
          <w:sz w:val="24"/>
          <w:szCs w:val="24"/>
        </w:rPr>
        <w:endnoteReference w:id="1"/>
      </w:r>
      <w:r w:rsidRPr="00D6505B">
        <w:rPr>
          <w:rStyle w:val="hwtze"/>
          <w:rFonts w:asciiTheme="minorHAnsi" w:hAnsiTheme="minorHAnsi"/>
          <w:sz w:val="24"/>
          <w:szCs w:val="24"/>
        </w:rPr>
        <w:t xml:space="preserve"> </w:t>
      </w:r>
      <w:r>
        <w:rPr>
          <w:rStyle w:val="hwtze"/>
          <w:rFonts w:asciiTheme="minorHAnsi" w:hAnsiTheme="minorHAnsi"/>
          <w:sz w:val="24"/>
          <w:szCs w:val="24"/>
        </w:rPr>
        <w:t xml:space="preserve">În </w:t>
      </w:r>
      <w:r w:rsidR="00BB2770">
        <w:rPr>
          <w:rStyle w:val="hwtze"/>
          <w:rFonts w:asciiTheme="minorHAnsi" w:hAnsiTheme="minorHAnsi"/>
          <w:sz w:val="24"/>
          <w:szCs w:val="24"/>
        </w:rPr>
        <w:t>28 de țări din spațiul economic european s-au înregistrat 39 de cazuri noi</w:t>
      </w:r>
      <w:r w:rsidR="008063D4">
        <w:rPr>
          <w:rStyle w:val="hwtze"/>
          <w:rFonts w:asciiTheme="minorHAnsi" w:hAnsiTheme="minorHAnsi"/>
          <w:sz w:val="24"/>
          <w:szCs w:val="24"/>
        </w:rPr>
        <w:t>,</w:t>
      </w:r>
      <w:r w:rsidR="00BB2770">
        <w:rPr>
          <w:rStyle w:val="hwtze"/>
          <w:rFonts w:asciiTheme="minorHAnsi" w:hAnsiTheme="minorHAnsi"/>
          <w:sz w:val="24"/>
          <w:szCs w:val="24"/>
        </w:rPr>
        <w:t xml:space="preserve"> în anul 2022 </w:t>
      </w:r>
      <w:r>
        <w:rPr>
          <w:rStyle w:val="EndnoteReference"/>
          <w:rFonts w:asciiTheme="minorHAnsi" w:hAnsiTheme="minorHAnsi"/>
          <w:sz w:val="24"/>
          <w:szCs w:val="24"/>
        </w:rPr>
        <w:endnoteReference w:id="2"/>
      </w:r>
      <w:r w:rsidR="00BB2770">
        <w:rPr>
          <w:rStyle w:val="hwtze"/>
          <w:rFonts w:asciiTheme="minorHAnsi" w:hAnsiTheme="minorHAnsi"/>
          <w:sz w:val="24"/>
          <w:szCs w:val="24"/>
        </w:rPr>
        <w:t>, iar la noi în țară, în</w:t>
      </w:r>
      <w:r w:rsidRPr="00B958C9">
        <w:rPr>
          <w:rStyle w:val="rynqvb"/>
          <w:rFonts w:asciiTheme="minorHAnsi" w:hAnsiTheme="minorHAnsi"/>
          <w:sz w:val="24"/>
          <w:szCs w:val="24"/>
        </w:rPr>
        <w:t xml:space="preserve"> anul 2023, s-au înregistrat 31 de cazuri noi, în creștere față de anul anterior, cele mai multe cazuri fiind înregistrate în luna ianuarie, </w:t>
      </w:r>
      <w:r w:rsidR="00566A89">
        <w:rPr>
          <w:rStyle w:val="rynqvb"/>
          <w:rFonts w:asciiTheme="minorHAnsi" w:hAnsiTheme="minorHAnsi"/>
          <w:sz w:val="24"/>
          <w:szCs w:val="24"/>
        </w:rPr>
        <w:t>după consumul de alimente</w:t>
      </w:r>
      <w:r w:rsidR="00195F2E">
        <w:rPr>
          <w:rStyle w:val="rynqvb"/>
          <w:rFonts w:asciiTheme="minorHAnsi" w:hAnsiTheme="minorHAnsi"/>
          <w:sz w:val="24"/>
          <w:szCs w:val="24"/>
        </w:rPr>
        <w:t xml:space="preserve"> (</w:t>
      </w:r>
      <w:r w:rsidR="00566A89">
        <w:rPr>
          <w:rStyle w:val="rynqvb"/>
          <w:rFonts w:asciiTheme="minorHAnsi" w:hAnsiTheme="minorHAnsi"/>
          <w:sz w:val="24"/>
          <w:szCs w:val="24"/>
        </w:rPr>
        <w:t xml:space="preserve"> infestate</w:t>
      </w:r>
      <w:r w:rsidR="00195F2E">
        <w:rPr>
          <w:rStyle w:val="rynqvb"/>
          <w:rFonts w:asciiTheme="minorHAnsi" w:hAnsiTheme="minorHAnsi"/>
          <w:sz w:val="24"/>
          <w:szCs w:val="24"/>
        </w:rPr>
        <w:t>)</w:t>
      </w:r>
      <w:r w:rsidR="00644DFB">
        <w:rPr>
          <w:rStyle w:val="rynqvb"/>
          <w:rFonts w:asciiTheme="minorHAnsi" w:hAnsiTheme="minorHAnsi"/>
          <w:sz w:val="24"/>
          <w:szCs w:val="24"/>
        </w:rPr>
        <w:t xml:space="preserve"> din</w:t>
      </w:r>
      <w:r w:rsidR="00644DFB" w:rsidRPr="00B958C9">
        <w:rPr>
          <w:rStyle w:val="rynqvb"/>
          <w:rFonts w:asciiTheme="minorHAnsi" w:hAnsiTheme="minorHAnsi"/>
          <w:sz w:val="24"/>
          <w:szCs w:val="24"/>
        </w:rPr>
        <w:t xml:space="preserve"> </w:t>
      </w:r>
      <w:r w:rsidRPr="00B958C9">
        <w:rPr>
          <w:rStyle w:val="rynqvb"/>
          <w:rFonts w:asciiTheme="minorHAnsi" w:hAnsiTheme="minorHAnsi"/>
          <w:sz w:val="24"/>
          <w:szCs w:val="24"/>
        </w:rPr>
        <w:t xml:space="preserve">perioada sărbătorilor de iarnă. </w:t>
      </w:r>
      <w:r>
        <w:rPr>
          <w:rStyle w:val="EndnoteReference"/>
          <w:rFonts w:asciiTheme="minorHAnsi" w:hAnsiTheme="minorHAnsi"/>
          <w:sz w:val="24"/>
          <w:szCs w:val="24"/>
        </w:rPr>
        <w:endnoteReference w:id="3"/>
      </w:r>
    </w:p>
    <w:p w14:paraId="13A705D3" w14:textId="7D173486" w:rsidR="00A84014" w:rsidRPr="00B958C9" w:rsidRDefault="00A84014" w:rsidP="008360DB">
      <w:pPr>
        <w:spacing w:after="240"/>
        <w:jc w:val="both"/>
        <w:rPr>
          <w:rStyle w:val="rynqvb"/>
          <w:rFonts w:asciiTheme="minorHAnsi" w:hAnsiTheme="minorHAnsi"/>
          <w:b/>
          <w:sz w:val="24"/>
          <w:szCs w:val="24"/>
        </w:rPr>
      </w:pPr>
      <w:r w:rsidRPr="00B958C9">
        <w:rPr>
          <w:rStyle w:val="rynqvb"/>
          <w:rFonts w:asciiTheme="minorHAnsi" w:hAnsiTheme="minorHAnsi"/>
          <w:sz w:val="24"/>
          <w:szCs w:val="24"/>
        </w:rPr>
        <w:t>Astfel, în țara noastră</w:t>
      </w:r>
      <w:r w:rsidR="00BB2770" w:rsidRPr="00B958C9">
        <w:rPr>
          <w:rStyle w:val="rynqvb"/>
          <w:rFonts w:asciiTheme="minorHAnsi" w:hAnsiTheme="minorHAnsi"/>
          <w:sz w:val="24"/>
          <w:szCs w:val="24"/>
        </w:rPr>
        <w:t>, cel</w:t>
      </w:r>
      <w:r w:rsidRPr="00B958C9">
        <w:rPr>
          <w:rStyle w:val="rynqvb"/>
          <w:rFonts w:asciiTheme="minorHAnsi" w:hAnsiTheme="minorHAnsi"/>
          <w:sz w:val="24"/>
          <w:szCs w:val="24"/>
        </w:rPr>
        <w:t xml:space="preserve"> mai mare risc de infectare este prin consumul de carne de la porcii crescuți în gospodărie, deoarece aceștia, nefiind vânduți prin comerț cu amănuntul, nu sunt supuși inspecției veterinare</w:t>
      </w:r>
      <w:r w:rsidR="0086794B">
        <w:rPr>
          <w:rStyle w:val="rynqvb"/>
          <w:rFonts w:asciiTheme="minorHAnsi" w:hAnsiTheme="minorHAnsi"/>
          <w:sz w:val="24"/>
          <w:szCs w:val="24"/>
        </w:rPr>
        <w:t>, respectiv nu se trimit probe pentru testare de la animalele sacrificate</w:t>
      </w:r>
      <w:r w:rsidRPr="00B958C9">
        <w:rPr>
          <w:rStyle w:val="rynqvb"/>
          <w:rFonts w:asciiTheme="minorHAnsi" w:hAnsiTheme="minorHAnsi"/>
          <w:sz w:val="24"/>
          <w:szCs w:val="24"/>
        </w:rPr>
        <w:t>.</w:t>
      </w:r>
    </w:p>
    <w:p w14:paraId="323ABCE0" w14:textId="547FF72F" w:rsidR="005E2E5A" w:rsidRPr="00227A5C" w:rsidRDefault="00A61AAC" w:rsidP="008360DB">
      <w:pPr>
        <w:spacing w:after="240"/>
        <w:jc w:val="both"/>
        <w:rPr>
          <w:rStyle w:val="rynqvb"/>
          <w:rFonts w:asciiTheme="minorHAnsi" w:hAnsiTheme="minorHAnsi"/>
          <w:sz w:val="24"/>
          <w:szCs w:val="24"/>
          <w:lang w:val="pt-PT"/>
        </w:rPr>
      </w:pPr>
      <w:r w:rsidRPr="00B958C9">
        <w:rPr>
          <w:rStyle w:val="rynqvb"/>
          <w:rFonts w:asciiTheme="minorHAnsi" w:hAnsiTheme="minorHAnsi"/>
          <w:sz w:val="24"/>
          <w:szCs w:val="24"/>
        </w:rPr>
        <w:t xml:space="preserve">Persoanele care consumă carne crudă sau gătită insuficient sunt la risc de </w:t>
      </w:r>
      <w:proofErr w:type="spellStart"/>
      <w:r w:rsidRPr="00B958C9">
        <w:rPr>
          <w:rStyle w:val="rynqvb"/>
          <w:rFonts w:asciiTheme="minorHAnsi" w:hAnsiTheme="minorHAnsi"/>
          <w:sz w:val="24"/>
          <w:szCs w:val="24"/>
        </w:rPr>
        <w:t>trichineloză</w:t>
      </w:r>
      <w:proofErr w:type="spellEnd"/>
      <w:r w:rsidRPr="00B958C9">
        <w:rPr>
          <w:rStyle w:val="rynqvb"/>
          <w:rFonts w:asciiTheme="minorHAnsi" w:hAnsiTheme="minorHAnsi"/>
          <w:sz w:val="24"/>
          <w:szCs w:val="24"/>
        </w:rPr>
        <w:t>. Chiar și consumul unei cantități mici de carne</w:t>
      </w:r>
      <w:r w:rsidR="00006656" w:rsidRPr="00B958C9">
        <w:rPr>
          <w:rStyle w:val="rynqvb"/>
          <w:rFonts w:asciiTheme="minorHAnsi" w:hAnsiTheme="minorHAnsi"/>
          <w:sz w:val="24"/>
          <w:szCs w:val="24"/>
        </w:rPr>
        <w:t xml:space="preserve"> crudă, cum ar fi gustatul preparatelor din carne pe parcursul prelucrării, poate să pună persoanele la risc. </w:t>
      </w:r>
      <w:r w:rsidR="00006656" w:rsidRPr="00B958C9">
        <w:rPr>
          <w:rStyle w:val="rynqvb"/>
          <w:rFonts w:asciiTheme="minorHAnsi" w:hAnsiTheme="minorHAnsi"/>
          <w:sz w:val="24"/>
          <w:szCs w:val="24"/>
          <w:lang w:val="pt-PT"/>
        </w:rPr>
        <w:t>Cârnații, șunca de casă care conțin carne infe</w:t>
      </w:r>
      <w:r w:rsidR="00644DFB">
        <w:rPr>
          <w:rStyle w:val="rynqvb"/>
          <w:rFonts w:asciiTheme="minorHAnsi" w:hAnsiTheme="minorHAnsi"/>
          <w:sz w:val="24"/>
          <w:szCs w:val="24"/>
          <w:lang w:val="pt-PT"/>
        </w:rPr>
        <w:t>s</w:t>
      </w:r>
      <w:r w:rsidR="00006656" w:rsidRPr="00B958C9">
        <w:rPr>
          <w:rStyle w:val="rynqvb"/>
          <w:rFonts w:asciiTheme="minorHAnsi" w:hAnsiTheme="minorHAnsi"/>
          <w:sz w:val="24"/>
          <w:szCs w:val="24"/>
          <w:lang w:val="pt-PT"/>
        </w:rPr>
        <w:t xml:space="preserve">tată pot </w:t>
      </w:r>
      <w:r w:rsidR="00D72FAB">
        <w:rPr>
          <w:rStyle w:val="rynqvb"/>
          <w:rFonts w:asciiTheme="minorHAnsi" w:hAnsiTheme="minorHAnsi"/>
          <w:sz w:val="24"/>
          <w:szCs w:val="24"/>
          <w:lang w:val="pt-PT"/>
        </w:rPr>
        <w:t xml:space="preserve">determina cazuri </w:t>
      </w:r>
      <w:r w:rsidR="00006656" w:rsidRPr="00B958C9">
        <w:rPr>
          <w:rStyle w:val="rynqvb"/>
          <w:rFonts w:asciiTheme="minorHAnsi" w:hAnsiTheme="minorHAnsi"/>
          <w:sz w:val="24"/>
          <w:szCs w:val="24"/>
          <w:lang w:val="pt-PT"/>
        </w:rPr>
        <w:t>de trichineloză. P</w:t>
      </w:r>
      <w:r w:rsidR="00006656" w:rsidRPr="00227A5C">
        <w:rPr>
          <w:rStyle w:val="rynqvb"/>
          <w:rFonts w:asciiTheme="minorHAnsi" w:hAnsiTheme="minorHAnsi"/>
          <w:sz w:val="24"/>
          <w:szCs w:val="24"/>
          <w:lang w:val="pt-PT"/>
        </w:rPr>
        <w:t xml:space="preserve">rocedeele de sărare, afumare sau uscare a cărnii nu distrug larvele de </w:t>
      </w:r>
      <w:r w:rsidR="00006656" w:rsidRPr="00227A5C">
        <w:rPr>
          <w:rStyle w:val="rynqvb"/>
          <w:rFonts w:asciiTheme="minorHAnsi" w:hAnsiTheme="minorHAnsi"/>
          <w:i/>
          <w:iCs/>
          <w:sz w:val="24"/>
          <w:szCs w:val="24"/>
          <w:lang w:val="pt-PT"/>
        </w:rPr>
        <w:t>Trichinella</w:t>
      </w:r>
      <w:r w:rsidR="00232831" w:rsidRPr="00227A5C">
        <w:rPr>
          <w:rStyle w:val="rynqvb"/>
          <w:rFonts w:asciiTheme="minorHAnsi" w:hAnsiTheme="minorHAnsi"/>
          <w:i/>
          <w:iCs/>
          <w:sz w:val="24"/>
          <w:szCs w:val="24"/>
          <w:lang w:val="pt-PT"/>
        </w:rPr>
        <w:t xml:space="preserve"> spp</w:t>
      </w:r>
      <w:r w:rsidR="00006656" w:rsidRPr="00227A5C">
        <w:rPr>
          <w:rStyle w:val="rynqvb"/>
          <w:rFonts w:asciiTheme="minorHAnsi" w:hAnsiTheme="minorHAnsi"/>
          <w:sz w:val="24"/>
          <w:szCs w:val="24"/>
          <w:lang w:val="pt-PT"/>
        </w:rPr>
        <w:t>.</w:t>
      </w:r>
    </w:p>
    <w:p w14:paraId="64671D3C" w14:textId="74E04C53" w:rsidR="00006656" w:rsidRDefault="00006656" w:rsidP="008360DB">
      <w:pPr>
        <w:pStyle w:val="Heading1"/>
        <w:spacing w:before="0" w:beforeAutospacing="0" w:after="0" w:afterAutospacing="0"/>
        <w:jc w:val="both"/>
        <w:rPr>
          <w:rStyle w:val="rynqvb"/>
          <w:rFonts w:asciiTheme="minorHAnsi" w:eastAsia="DengXian" w:hAnsiTheme="minorHAnsi"/>
          <w:bCs w:val="0"/>
          <w:szCs w:val="24"/>
        </w:rPr>
      </w:pPr>
      <w:proofErr w:type="spellStart"/>
      <w:r w:rsidRPr="00006656">
        <w:rPr>
          <w:rStyle w:val="rynqvb"/>
          <w:rFonts w:asciiTheme="minorHAnsi" w:eastAsia="DengXian" w:hAnsiTheme="minorHAnsi"/>
          <w:bCs w:val="0"/>
          <w:szCs w:val="24"/>
        </w:rPr>
        <w:t>Prevenirea</w:t>
      </w:r>
      <w:proofErr w:type="spellEnd"/>
      <w:r w:rsidRPr="00006656">
        <w:rPr>
          <w:rStyle w:val="rynqvb"/>
          <w:rFonts w:asciiTheme="minorHAnsi" w:eastAsia="DengXian" w:hAnsiTheme="minorHAnsi"/>
          <w:bCs w:val="0"/>
          <w:szCs w:val="24"/>
        </w:rPr>
        <w:t xml:space="preserve"> </w:t>
      </w:r>
      <w:proofErr w:type="spellStart"/>
      <w:r>
        <w:rPr>
          <w:rStyle w:val="rynqvb"/>
          <w:rFonts w:asciiTheme="minorHAnsi" w:eastAsia="DengXian" w:hAnsiTheme="minorHAnsi"/>
          <w:bCs w:val="0"/>
          <w:szCs w:val="24"/>
        </w:rPr>
        <w:t>îmbolnăvirii</w:t>
      </w:r>
      <w:proofErr w:type="spellEnd"/>
    </w:p>
    <w:p w14:paraId="7CCB2E16" w14:textId="3001A7A0" w:rsidR="004C5DA2" w:rsidRPr="00B958C9" w:rsidRDefault="004C5DA2" w:rsidP="008360DB">
      <w:pPr>
        <w:numPr>
          <w:ilvl w:val="0"/>
          <w:numId w:val="7"/>
        </w:numPr>
        <w:spacing w:line="240" w:lineRule="auto"/>
        <w:ind w:left="0" w:firstLine="0"/>
        <w:jc w:val="both"/>
        <w:rPr>
          <w:rFonts w:asciiTheme="minorHAnsi" w:eastAsia="Times New Roman" w:hAnsiTheme="minorHAnsi"/>
          <w:sz w:val="24"/>
          <w:szCs w:val="24"/>
          <w:lang w:val="pt-PT" w:eastAsia="en-US"/>
        </w:rPr>
      </w:pPr>
      <w:r>
        <w:rPr>
          <w:rFonts w:asciiTheme="minorHAnsi" w:eastAsia="Times New Roman" w:hAnsiTheme="minorHAnsi"/>
          <w:bCs/>
          <w:sz w:val="24"/>
          <w:szCs w:val="24"/>
          <w:lang w:eastAsia="en-US"/>
        </w:rPr>
        <w:t>achiziționați animale de la unități avizate sanitar</w:t>
      </w:r>
      <w:r w:rsidR="00EB545A">
        <w:rPr>
          <w:rFonts w:asciiTheme="minorHAnsi" w:eastAsia="Times New Roman" w:hAnsiTheme="minorHAnsi"/>
          <w:bCs/>
          <w:sz w:val="24"/>
          <w:szCs w:val="24"/>
          <w:lang w:eastAsia="en-US"/>
        </w:rPr>
        <w:t xml:space="preserve"> veterinar</w:t>
      </w:r>
      <w:r>
        <w:rPr>
          <w:rFonts w:asciiTheme="minorHAnsi" w:eastAsia="Times New Roman" w:hAnsiTheme="minorHAnsi"/>
          <w:bCs/>
          <w:sz w:val="24"/>
          <w:szCs w:val="24"/>
          <w:lang w:eastAsia="en-US"/>
        </w:rPr>
        <w:t>;</w:t>
      </w:r>
    </w:p>
    <w:p w14:paraId="552CB341" w14:textId="21397C40" w:rsidR="009E7DCA" w:rsidRPr="00B958C9" w:rsidRDefault="00006656" w:rsidP="008360DB">
      <w:pPr>
        <w:numPr>
          <w:ilvl w:val="0"/>
          <w:numId w:val="7"/>
        </w:numPr>
        <w:spacing w:line="240" w:lineRule="auto"/>
        <w:ind w:left="0" w:firstLine="0"/>
        <w:jc w:val="both"/>
        <w:rPr>
          <w:rFonts w:asciiTheme="minorHAnsi" w:eastAsia="Times New Roman" w:hAnsiTheme="minorHAnsi"/>
          <w:sz w:val="24"/>
          <w:szCs w:val="24"/>
          <w:lang w:val="pt-PT" w:eastAsia="en-US"/>
        </w:rPr>
      </w:pPr>
      <w:r w:rsidRPr="007E51D3">
        <w:rPr>
          <w:rFonts w:asciiTheme="minorHAnsi" w:eastAsia="Times New Roman" w:hAnsiTheme="minorHAnsi"/>
          <w:bCs/>
          <w:sz w:val="24"/>
          <w:szCs w:val="24"/>
          <w:lang w:eastAsia="en-US"/>
        </w:rPr>
        <w:t xml:space="preserve">aprovizionați-vă cu carne și preparate din carne </w:t>
      </w:r>
      <w:r>
        <w:rPr>
          <w:rFonts w:asciiTheme="minorHAnsi" w:eastAsia="Times New Roman" w:hAnsiTheme="minorHAnsi"/>
          <w:bCs/>
          <w:sz w:val="24"/>
          <w:szCs w:val="24"/>
          <w:lang w:eastAsia="en-US"/>
        </w:rPr>
        <w:t>d</w:t>
      </w:r>
      <w:r w:rsidR="009E7DCA">
        <w:rPr>
          <w:rFonts w:asciiTheme="minorHAnsi" w:eastAsia="Times New Roman" w:hAnsiTheme="minorHAnsi"/>
          <w:bCs/>
          <w:sz w:val="24"/>
          <w:szCs w:val="24"/>
          <w:lang w:eastAsia="en-US"/>
        </w:rPr>
        <w:t>in unități comerciale specializate care pun în vânzare doar produse avizate sanitar-veterinar;</w:t>
      </w:r>
    </w:p>
    <w:p w14:paraId="6C66928B" w14:textId="285EFDF8" w:rsidR="00006656" w:rsidRPr="00B958C9" w:rsidRDefault="009E7DCA" w:rsidP="008360DB">
      <w:pPr>
        <w:numPr>
          <w:ilvl w:val="0"/>
          <w:numId w:val="7"/>
        </w:numPr>
        <w:spacing w:line="240" w:lineRule="auto"/>
        <w:ind w:left="0" w:firstLine="0"/>
        <w:jc w:val="both"/>
        <w:rPr>
          <w:rFonts w:asciiTheme="minorHAnsi" w:eastAsia="Times New Roman" w:hAnsiTheme="minorHAnsi"/>
          <w:sz w:val="24"/>
          <w:szCs w:val="24"/>
          <w:lang w:val="pt-PT" w:eastAsia="en-US"/>
        </w:rPr>
      </w:pPr>
      <w:r w:rsidRPr="00227A5C">
        <w:rPr>
          <w:rFonts w:asciiTheme="minorHAnsi" w:eastAsia="Times New Roman" w:hAnsiTheme="minorHAnsi"/>
          <w:b/>
          <w:sz w:val="24"/>
          <w:szCs w:val="24"/>
          <w:lang w:eastAsia="en-US"/>
        </w:rPr>
        <w:t xml:space="preserve">trimiteți probe de carne din porcul sacrificat în gospodărie în centre autorizate ale autorităților sanitar- veterinare, pentru a se efectua examen microscopic și </w:t>
      </w:r>
      <w:r w:rsidR="00006656" w:rsidRPr="00227A5C">
        <w:rPr>
          <w:rFonts w:asciiTheme="minorHAnsi" w:eastAsia="Times New Roman" w:hAnsiTheme="minorHAnsi"/>
          <w:b/>
          <w:sz w:val="24"/>
          <w:szCs w:val="24"/>
          <w:lang w:eastAsia="en-US"/>
        </w:rPr>
        <w:t>consumați carnea doar după rezultatul</w:t>
      </w:r>
      <w:r w:rsidRPr="00227A5C">
        <w:rPr>
          <w:rFonts w:asciiTheme="minorHAnsi" w:eastAsia="Times New Roman" w:hAnsiTheme="minorHAnsi"/>
          <w:b/>
          <w:sz w:val="24"/>
          <w:szCs w:val="24"/>
          <w:lang w:eastAsia="en-US"/>
        </w:rPr>
        <w:t xml:space="preserve"> negativ al</w:t>
      </w:r>
      <w:r w:rsidR="00006656" w:rsidRPr="00227A5C">
        <w:rPr>
          <w:rFonts w:asciiTheme="minorHAnsi" w:eastAsia="Times New Roman" w:hAnsiTheme="minorHAnsi"/>
          <w:b/>
          <w:sz w:val="24"/>
          <w:szCs w:val="24"/>
          <w:lang w:eastAsia="en-US"/>
        </w:rPr>
        <w:t xml:space="preserve"> examenului </w:t>
      </w:r>
      <w:r w:rsidRPr="00227A5C">
        <w:rPr>
          <w:rFonts w:asciiTheme="minorHAnsi" w:eastAsia="Times New Roman" w:hAnsiTheme="minorHAnsi"/>
          <w:b/>
          <w:sz w:val="24"/>
          <w:szCs w:val="24"/>
          <w:lang w:eastAsia="en-US"/>
        </w:rPr>
        <w:t>trichineloscopic</w:t>
      </w:r>
      <w:r w:rsidR="00006656">
        <w:rPr>
          <w:rFonts w:asciiTheme="minorHAnsi" w:eastAsia="Times New Roman" w:hAnsiTheme="minorHAnsi"/>
          <w:bCs/>
          <w:sz w:val="24"/>
          <w:szCs w:val="24"/>
          <w:lang w:eastAsia="en-US"/>
        </w:rPr>
        <w:t>;</w:t>
      </w:r>
    </w:p>
    <w:p w14:paraId="641327C5" w14:textId="411B671C" w:rsidR="009E7DCA" w:rsidRPr="00B958C9" w:rsidRDefault="009E7DCA" w:rsidP="008360DB">
      <w:pPr>
        <w:numPr>
          <w:ilvl w:val="0"/>
          <w:numId w:val="7"/>
        </w:numPr>
        <w:spacing w:line="240" w:lineRule="auto"/>
        <w:ind w:left="0" w:firstLine="0"/>
        <w:jc w:val="both"/>
        <w:rPr>
          <w:rFonts w:asciiTheme="minorHAnsi" w:eastAsia="Times New Roman" w:hAnsiTheme="minorHAnsi"/>
          <w:sz w:val="24"/>
          <w:szCs w:val="24"/>
          <w:lang w:val="pt-PT" w:eastAsia="en-US"/>
        </w:rPr>
      </w:pPr>
      <w:r>
        <w:rPr>
          <w:rFonts w:asciiTheme="minorHAnsi" w:eastAsia="Times New Roman" w:hAnsiTheme="minorHAnsi"/>
          <w:bCs/>
          <w:sz w:val="24"/>
          <w:szCs w:val="24"/>
          <w:lang w:eastAsia="en-US"/>
        </w:rPr>
        <w:t>trimiteți probe d</w:t>
      </w:r>
      <w:r w:rsidR="00093B1C">
        <w:rPr>
          <w:rFonts w:asciiTheme="minorHAnsi" w:eastAsia="Times New Roman" w:hAnsiTheme="minorHAnsi"/>
          <w:bCs/>
          <w:sz w:val="24"/>
          <w:szCs w:val="24"/>
          <w:lang w:eastAsia="en-US"/>
        </w:rPr>
        <w:t>in</w:t>
      </w:r>
      <w:r>
        <w:rPr>
          <w:rFonts w:asciiTheme="minorHAnsi" w:eastAsia="Times New Roman" w:hAnsiTheme="minorHAnsi"/>
          <w:bCs/>
          <w:sz w:val="24"/>
          <w:szCs w:val="24"/>
          <w:lang w:eastAsia="en-US"/>
        </w:rPr>
        <w:t xml:space="preserve"> carne</w:t>
      </w:r>
      <w:r w:rsidR="00093B1C">
        <w:rPr>
          <w:rFonts w:asciiTheme="minorHAnsi" w:eastAsia="Times New Roman" w:hAnsiTheme="minorHAnsi"/>
          <w:bCs/>
          <w:sz w:val="24"/>
          <w:szCs w:val="24"/>
          <w:lang w:eastAsia="en-US"/>
        </w:rPr>
        <w:t>a</w:t>
      </w:r>
      <w:r>
        <w:rPr>
          <w:rFonts w:asciiTheme="minorHAnsi" w:eastAsia="Times New Roman" w:hAnsiTheme="minorHAnsi"/>
          <w:bCs/>
          <w:sz w:val="24"/>
          <w:szCs w:val="24"/>
          <w:lang w:eastAsia="en-US"/>
        </w:rPr>
        <w:t xml:space="preserve"> de vânat în centre autorizate ale autorităților sanitar- veterinare, pentru a se efectua examen </w:t>
      </w:r>
      <w:r w:rsidRPr="007E51D3">
        <w:rPr>
          <w:rFonts w:asciiTheme="minorHAnsi" w:eastAsia="Times New Roman" w:hAnsiTheme="minorHAnsi"/>
          <w:bCs/>
          <w:sz w:val="24"/>
          <w:szCs w:val="24"/>
          <w:lang w:eastAsia="en-US"/>
        </w:rPr>
        <w:t>microsc</w:t>
      </w:r>
      <w:r>
        <w:rPr>
          <w:rFonts w:asciiTheme="minorHAnsi" w:eastAsia="Times New Roman" w:hAnsiTheme="minorHAnsi"/>
          <w:bCs/>
          <w:sz w:val="24"/>
          <w:szCs w:val="24"/>
          <w:lang w:eastAsia="en-US"/>
        </w:rPr>
        <w:t>o</w:t>
      </w:r>
      <w:r w:rsidRPr="007E51D3">
        <w:rPr>
          <w:rFonts w:asciiTheme="minorHAnsi" w:eastAsia="Times New Roman" w:hAnsiTheme="minorHAnsi"/>
          <w:bCs/>
          <w:sz w:val="24"/>
          <w:szCs w:val="24"/>
          <w:lang w:eastAsia="en-US"/>
        </w:rPr>
        <w:t>pic</w:t>
      </w:r>
      <w:r>
        <w:rPr>
          <w:rFonts w:asciiTheme="minorHAnsi" w:eastAsia="Times New Roman" w:hAnsiTheme="minorHAnsi"/>
          <w:bCs/>
          <w:sz w:val="24"/>
          <w:szCs w:val="24"/>
          <w:lang w:eastAsia="en-US"/>
        </w:rPr>
        <w:t xml:space="preserve"> și </w:t>
      </w:r>
      <w:r w:rsidRPr="007E51D3">
        <w:rPr>
          <w:rFonts w:asciiTheme="minorHAnsi" w:eastAsia="Times New Roman" w:hAnsiTheme="minorHAnsi"/>
          <w:bCs/>
          <w:sz w:val="24"/>
          <w:szCs w:val="24"/>
          <w:lang w:eastAsia="en-US"/>
        </w:rPr>
        <w:t>consumați carnea doar după rezultatul</w:t>
      </w:r>
      <w:r>
        <w:rPr>
          <w:rFonts w:asciiTheme="minorHAnsi" w:eastAsia="Times New Roman" w:hAnsiTheme="minorHAnsi"/>
          <w:bCs/>
          <w:sz w:val="24"/>
          <w:szCs w:val="24"/>
          <w:lang w:eastAsia="en-US"/>
        </w:rPr>
        <w:t xml:space="preserve"> negativ al</w:t>
      </w:r>
      <w:r w:rsidRPr="007E51D3">
        <w:rPr>
          <w:rFonts w:asciiTheme="minorHAnsi" w:eastAsia="Times New Roman" w:hAnsiTheme="minorHAnsi"/>
          <w:bCs/>
          <w:sz w:val="24"/>
          <w:szCs w:val="24"/>
          <w:lang w:eastAsia="en-US"/>
        </w:rPr>
        <w:t xml:space="preserve"> examenului </w:t>
      </w:r>
      <w:r>
        <w:rPr>
          <w:rFonts w:asciiTheme="minorHAnsi" w:eastAsia="Times New Roman" w:hAnsiTheme="minorHAnsi"/>
          <w:bCs/>
          <w:sz w:val="24"/>
          <w:szCs w:val="24"/>
          <w:lang w:eastAsia="en-US"/>
        </w:rPr>
        <w:t>trichineloscopic</w:t>
      </w:r>
      <w:r w:rsidR="00093B1C">
        <w:rPr>
          <w:rFonts w:asciiTheme="minorHAnsi" w:eastAsia="Times New Roman" w:hAnsiTheme="minorHAnsi"/>
          <w:bCs/>
          <w:sz w:val="24"/>
          <w:szCs w:val="24"/>
          <w:lang w:eastAsia="en-US"/>
        </w:rPr>
        <w:t>;</w:t>
      </w:r>
    </w:p>
    <w:p w14:paraId="3610C7B2" w14:textId="0D2B11DE" w:rsidR="00006656" w:rsidRPr="00093B1C" w:rsidRDefault="00006656" w:rsidP="008360DB">
      <w:pPr>
        <w:numPr>
          <w:ilvl w:val="0"/>
          <w:numId w:val="7"/>
        </w:numPr>
        <w:spacing w:line="240" w:lineRule="auto"/>
        <w:ind w:left="0" w:firstLine="0"/>
        <w:jc w:val="both"/>
        <w:rPr>
          <w:rFonts w:asciiTheme="minorHAnsi" w:eastAsia="Times New Roman" w:hAnsiTheme="minorHAnsi"/>
          <w:bCs/>
          <w:sz w:val="24"/>
          <w:szCs w:val="24"/>
          <w:lang w:eastAsia="en-US"/>
        </w:rPr>
      </w:pPr>
      <w:r w:rsidRPr="00093B1C">
        <w:rPr>
          <w:rFonts w:asciiTheme="minorHAnsi" w:eastAsia="Times New Roman" w:hAnsiTheme="minorHAnsi"/>
          <w:bCs/>
          <w:sz w:val="24"/>
          <w:szCs w:val="24"/>
          <w:lang w:eastAsia="en-US"/>
        </w:rPr>
        <w:lastRenderedPageBreak/>
        <w:t>nu gustați carnea</w:t>
      </w:r>
      <w:r w:rsidR="009E7DCA" w:rsidRPr="00093B1C">
        <w:rPr>
          <w:rFonts w:asciiTheme="minorHAnsi" w:eastAsia="Times New Roman" w:hAnsiTheme="minorHAnsi"/>
          <w:bCs/>
          <w:sz w:val="24"/>
          <w:szCs w:val="24"/>
          <w:lang w:eastAsia="en-US"/>
        </w:rPr>
        <w:t>,</w:t>
      </w:r>
      <w:r w:rsidRPr="00093B1C">
        <w:rPr>
          <w:rFonts w:asciiTheme="minorHAnsi" w:eastAsia="Times New Roman" w:hAnsiTheme="minorHAnsi"/>
          <w:bCs/>
          <w:sz w:val="24"/>
          <w:szCs w:val="24"/>
          <w:lang w:eastAsia="en-US"/>
        </w:rPr>
        <w:t xml:space="preserve"> până când nu este </w:t>
      </w:r>
      <w:r w:rsidR="009E7DCA" w:rsidRPr="00093B1C">
        <w:rPr>
          <w:rFonts w:asciiTheme="minorHAnsi" w:eastAsia="Times New Roman" w:hAnsiTheme="minorHAnsi"/>
          <w:bCs/>
          <w:sz w:val="24"/>
          <w:szCs w:val="24"/>
          <w:lang w:eastAsia="en-US"/>
        </w:rPr>
        <w:t xml:space="preserve">complet </w:t>
      </w:r>
      <w:r w:rsidRPr="00093B1C">
        <w:rPr>
          <w:rFonts w:asciiTheme="minorHAnsi" w:eastAsia="Times New Roman" w:hAnsiTheme="minorHAnsi"/>
          <w:bCs/>
          <w:sz w:val="24"/>
          <w:szCs w:val="24"/>
          <w:lang w:eastAsia="en-US"/>
        </w:rPr>
        <w:t>gătită;</w:t>
      </w:r>
      <w:r w:rsidR="00093B1C" w:rsidRPr="00093B1C">
        <w:rPr>
          <w:rFonts w:asciiTheme="minorHAnsi" w:eastAsia="Times New Roman" w:hAnsiTheme="minorHAnsi"/>
          <w:bCs/>
          <w:sz w:val="24"/>
          <w:szCs w:val="24"/>
          <w:lang w:eastAsia="en-US"/>
        </w:rPr>
        <w:t xml:space="preserve"> procedeele de sărare, afumare sau uscare a cărnii nu distrug larvele de </w:t>
      </w:r>
      <w:proofErr w:type="spellStart"/>
      <w:r w:rsidR="00093B1C" w:rsidRPr="00227A5C">
        <w:rPr>
          <w:rFonts w:asciiTheme="minorHAnsi" w:eastAsia="Times New Roman" w:hAnsiTheme="minorHAnsi"/>
          <w:bCs/>
          <w:i/>
          <w:iCs/>
          <w:sz w:val="24"/>
          <w:szCs w:val="24"/>
          <w:lang w:eastAsia="en-US"/>
        </w:rPr>
        <w:t>Trichinella</w:t>
      </w:r>
      <w:proofErr w:type="spellEnd"/>
      <w:r w:rsidR="00EC4B5B">
        <w:rPr>
          <w:rFonts w:asciiTheme="minorHAnsi" w:eastAsia="Times New Roman" w:hAnsiTheme="minorHAnsi"/>
          <w:bCs/>
          <w:i/>
          <w:iCs/>
          <w:sz w:val="24"/>
          <w:szCs w:val="24"/>
          <w:lang w:eastAsia="en-US"/>
        </w:rPr>
        <w:t xml:space="preserve"> </w:t>
      </w:r>
      <w:proofErr w:type="spellStart"/>
      <w:r w:rsidR="00EC4B5B">
        <w:rPr>
          <w:rFonts w:asciiTheme="minorHAnsi" w:eastAsia="Times New Roman" w:hAnsiTheme="minorHAnsi"/>
          <w:bCs/>
          <w:i/>
          <w:iCs/>
          <w:sz w:val="24"/>
          <w:szCs w:val="24"/>
          <w:lang w:eastAsia="en-US"/>
        </w:rPr>
        <w:t>spp</w:t>
      </w:r>
      <w:proofErr w:type="spellEnd"/>
      <w:r w:rsidR="00093B1C">
        <w:rPr>
          <w:rFonts w:asciiTheme="minorHAnsi" w:eastAsia="Times New Roman" w:hAnsiTheme="minorHAnsi"/>
          <w:bCs/>
          <w:sz w:val="24"/>
          <w:szCs w:val="24"/>
          <w:lang w:eastAsia="en-US"/>
        </w:rPr>
        <w:t>;</w:t>
      </w:r>
    </w:p>
    <w:p w14:paraId="13F24ACA" w14:textId="343B326A" w:rsidR="00494F00" w:rsidRPr="00227A5C" w:rsidRDefault="00494F00" w:rsidP="008360DB">
      <w:pPr>
        <w:numPr>
          <w:ilvl w:val="0"/>
          <w:numId w:val="7"/>
        </w:numPr>
        <w:spacing w:line="240" w:lineRule="auto"/>
        <w:ind w:left="0" w:firstLine="0"/>
        <w:jc w:val="both"/>
        <w:rPr>
          <w:rFonts w:asciiTheme="minorHAnsi" w:eastAsia="Times New Roman" w:hAnsiTheme="minorHAnsi"/>
          <w:bCs/>
          <w:sz w:val="24"/>
          <w:szCs w:val="24"/>
          <w:lang w:eastAsia="en-US"/>
        </w:rPr>
      </w:pPr>
      <w:r w:rsidRPr="00227A5C">
        <w:rPr>
          <w:rFonts w:asciiTheme="minorHAnsi" w:eastAsia="Times New Roman" w:hAnsiTheme="minorHAnsi"/>
          <w:bCs/>
          <w:sz w:val="24"/>
          <w:szCs w:val="24"/>
          <w:lang w:eastAsia="en-US"/>
        </w:rPr>
        <w:t>înaintea gătirii</w:t>
      </w:r>
      <w:r w:rsidR="006242F8">
        <w:rPr>
          <w:rFonts w:asciiTheme="minorHAnsi" w:eastAsia="Times New Roman" w:hAnsiTheme="minorHAnsi"/>
          <w:bCs/>
          <w:sz w:val="24"/>
          <w:szCs w:val="24"/>
          <w:lang w:eastAsia="en-US"/>
        </w:rPr>
        <w:t>,</w:t>
      </w:r>
      <w:r w:rsidRPr="00227A5C">
        <w:rPr>
          <w:rFonts w:asciiTheme="minorHAnsi" w:eastAsia="Times New Roman" w:hAnsiTheme="minorHAnsi"/>
          <w:bCs/>
          <w:sz w:val="24"/>
          <w:szCs w:val="24"/>
          <w:lang w:eastAsia="en-US"/>
        </w:rPr>
        <w:t xml:space="preserve"> </w:t>
      </w:r>
      <w:r w:rsidR="00D953A9">
        <w:rPr>
          <w:rFonts w:asciiTheme="minorHAnsi" w:eastAsia="Times New Roman" w:hAnsiTheme="minorHAnsi"/>
          <w:bCs/>
          <w:sz w:val="24"/>
          <w:szCs w:val="24"/>
          <w:lang w:eastAsia="en-US"/>
        </w:rPr>
        <w:t>congelați</w:t>
      </w:r>
      <w:r w:rsidRPr="00227A5C">
        <w:rPr>
          <w:rFonts w:asciiTheme="minorHAnsi" w:eastAsia="Times New Roman" w:hAnsiTheme="minorHAnsi"/>
          <w:bCs/>
          <w:sz w:val="24"/>
          <w:szCs w:val="24"/>
          <w:lang w:eastAsia="en-US"/>
        </w:rPr>
        <w:t xml:space="preserve"> c</w:t>
      </w:r>
      <w:r w:rsidR="00D953A9">
        <w:rPr>
          <w:rFonts w:asciiTheme="minorHAnsi" w:eastAsia="Times New Roman" w:hAnsiTheme="minorHAnsi"/>
          <w:bCs/>
          <w:sz w:val="24"/>
          <w:szCs w:val="24"/>
          <w:lang w:eastAsia="en-US"/>
        </w:rPr>
        <w:t>a</w:t>
      </w:r>
      <w:r w:rsidRPr="00227A5C">
        <w:rPr>
          <w:rFonts w:asciiTheme="minorHAnsi" w:eastAsia="Times New Roman" w:hAnsiTheme="minorHAnsi"/>
          <w:bCs/>
          <w:sz w:val="24"/>
          <w:szCs w:val="24"/>
          <w:lang w:eastAsia="en-US"/>
        </w:rPr>
        <w:t>rn</w:t>
      </w:r>
      <w:r w:rsidR="00D953A9">
        <w:rPr>
          <w:rFonts w:asciiTheme="minorHAnsi" w:eastAsia="Times New Roman" w:hAnsiTheme="minorHAnsi"/>
          <w:bCs/>
          <w:sz w:val="24"/>
          <w:szCs w:val="24"/>
          <w:lang w:eastAsia="en-US"/>
        </w:rPr>
        <w:t>ea</w:t>
      </w:r>
      <w:r w:rsidRPr="00227A5C">
        <w:rPr>
          <w:rFonts w:asciiTheme="minorHAnsi" w:eastAsia="Times New Roman" w:hAnsiTheme="minorHAnsi"/>
          <w:bCs/>
          <w:sz w:val="24"/>
          <w:szCs w:val="24"/>
          <w:lang w:eastAsia="en-US"/>
        </w:rPr>
        <w:t xml:space="preserve"> la o temperatură între (-)15°C și (-)25°C, timp de 20-30 de zile</w:t>
      </w:r>
      <w:r w:rsidR="00476CA5" w:rsidRPr="00AE6BDC">
        <w:rPr>
          <w:rFonts w:asciiTheme="minorHAnsi" w:eastAsia="Times New Roman" w:hAnsiTheme="minorHAnsi"/>
          <w:bCs/>
          <w:sz w:val="24"/>
          <w:szCs w:val="24"/>
          <w:lang w:eastAsia="en-US"/>
        </w:rPr>
        <w:t>,</w:t>
      </w:r>
      <w:r w:rsidRPr="00227A5C">
        <w:rPr>
          <w:rFonts w:asciiTheme="minorHAnsi" w:eastAsia="Times New Roman" w:hAnsiTheme="minorHAnsi"/>
          <w:bCs/>
          <w:sz w:val="24"/>
          <w:szCs w:val="24"/>
          <w:lang w:eastAsia="en-US"/>
        </w:rPr>
        <w:t xml:space="preserve"> grosimea feliei de carne să nu depășească 15 cm;</w:t>
      </w:r>
    </w:p>
    <w:p w14:paraId="3CC9D267" w14:textId="6A45E57A" w:rsidR="00006656" w:rsidRPr="00B958C9" w:rsidRDefault="00006656" w:rsidP="008360DB">
      <w:pPr>
        <w:numPr>
          <w:ilvl w:val="0"/>
          <w:numId w:val="7"/>
        </w:numPr>
        <w:spacing w:line="240" w:lineRule="auto"/>
        <w:ind w:left="0" w:firstLine="0"/>
        <w:jc w:val="both"/>
        <w:rPr>
          <w:rFonts w:asciiTheme="minorHAnsi" w:eastAsia="Times New Roman" w:hAnsiTheme="minorHAnsi"/>
          <w:sz w:val="24"/>
          <w:szCs w:val="24"/>
          <w:lang w:val="pt-PT" w:eastAsia="en-US"/>
        </w:rPr>
      </w:pPr>
      <w:r w:rsidRPr="00B958C9">
        <w:rPr>
          <w:rFonts w:asciiTheme="minorHAnsi" w:eastAsia="Times New Roman" w:hAnsiTheme="minorHAnsi"/>
          <w:sz w:val="24"/>
          <w:szCs w:val="24"/>
          <w:lang w:val="pt-PT" w:eastAsia="en-US"/>
        </w:rPr>
        <w:t>gătiți carnea</w:t>
      </w:r>
      <w:r w:rsidR="009E7DCA" w:rsidRPr="00B958C9">
        <w:rPr>
          <w:rFonts w:asciiTheme="minorHAnsi" w:eastAsia="Times New Roman" w:hAnsiTheme="minorHAnsi"/>
          <w:sz w:val="24"/>
          <w:szCs w:val="24"/>
          <w:lang w:val="pt-PT" w:eastAsia="en-US"/>
        </w:rPr>
        <w:t>, carnea</w:t>
      </w:r>
      <w:r w:rsidRPr="00B958C9">
        <w:rPr>
          <w:rFonts w:asciiTheme="minorHAnsi" w:eastAsia="Times New Roman" w:hAnsiTheme="minorHAnsi"/>
          <w:sz w:val="24"/>
          <w:szCs w:val="24"/>
          <w:lang w:val="pt-PT" w:eastAsia="en-US"/>
        </w:rPr>
        <w:t xml:space="preserve"> tocată și vânatul sălbatic</w:t>
      </w:r>
      <w:r w:rsidR="009E7DCA" w:rsidRPr="00B958C9">
        <w:rPr>
          <w:rFonts w:asciiTheme="minorHAnsi" w:eastAsia="Times New Roman" w:hAnsiTheme="minorHAnsi"/>
          <w:sz w:val="24"/>
          <w:szCs w:val="24"/>
          <w:lang w:val="pt-PT" w:eastAsia="en-US"/>
        </w:rPr>
        <w:t>, astfel înât să se atingă temperatura de peste</w:t>
      </w:r>
      <w:r w:rsidRPr="00B958C9">
        <w:rPr>
          <w:rFonts w:asciiTheme="minorHAnsi" w:eastAsia="Times New Roman" w:hAnsiTheme="minorHAnsi"/>
          <w:sz w:val="24"/>
          <w:szCs w:val="24"/>
          <w:lang w:val="pt-PT" w:eastAsia="en-US"/>
        </w:rPr>
        <w:t xml:space="preserve"> 71°C</w:t>
      </w:r>
      <w:r w:rsidR="009E7DCA" w:rsidRPr="00B958C9">
        <w:rPr>
          <w:rFonts w:asciiTheme="minorHAnsi" w:eastAsia="Times New Roman" w:hAnsiTheme="minorHAnsi"/>
          <w:sz w:val="24"/>
          <w:szCs w:val="24"/>
          <w:lang w:val="pt-PT" w:eastAsia="en-US"/>
        </w:rPr>
        <w:t xml:space="preserve"> în toată masa de carne (până carnea își schimbă culoarea din roz în gri)</w:t>
      </w:r>
      <w:r w:rsidRPr="00B958C9">
        <w:rPr>
          <w:rFonts w:asciiTheme="minorHAnsi" w:eastAsia="Times New Roman" w:hAnsiTheme="minorHAnsi"/>
          <w:sz w:val="24"/>
          <w:szCs w:val="24"/>
          <w:lang w:val="pt-PT" w:eastAsia="en-US"/>
        </w:rPr>
        <w:t>;</w:t>
      </w:r>
    </w:p>
    <w:p w14:paraId="7EBF4FB1" w14:textId="77777777" w:rsidR="00006656" w:rsidRDefault="00006656" w:rsidP="008360DB">
      <w:pPr>
        <w:numPr>
          <w:ilvl w:val="0"/>
          <w:numId w:val="7"/>
        </w:numPr>
        <w:spacing w:line="240" w:lineRule="auto"/>
        <w:ind w:left="0" w:firstLine="0"/>
        <w:jc w:val="both"/>
        <w:rPr>
          <w:rFonts w:asciiTheme="minorHAnsi" w:eastAsia="Times New Roman" w:hAnsiTheme="minorHAnsi"/>
          <w:sz w:val="24"/>
          <w:szCs w:val="24"/>
          <w:lang w:val="en-US" w:eastAsia="en-US"/>
        </w:rPr>
      </w:pPr>
      <w:proofErr w:type="spellStart"/>
      <w:r w:rsidRPr="004C17B4">
        <w:rPr>
          <w:rFonts w:asciiTheme="minorHAnsi" w:eastAsia="Times New Roman" w:hAnsiTheme="minorHAnsi"/>
          <w:sz w:val="24"/>
          <w:szCs w:val="24"/>
          <w:lang w:val="en-US" w:eastAsia="en-US"/>
        </w:rPr>
        <w:t>curățați</w:t>
      </w:r>
      <w:proofErr w:type="spellEnd"/>
      <w:r w:rsidRPr="004C17B4">
        <w:rPr>
          <w:rFonts w:asciiTheme="minorHAnsi" w:eastAsia="Times New Roman" w:hAnsiTheme="minorHAnsi"/>
          <w:sz w:val="24"/>
          <w:szCs w:val="24"/>
          <w:lang w:val="en-US" w:eastAsia="en-US"/>
        </w:rPr>
        <w:t xml:space="preserve"> bine </w:t>
      </w:r>
      <w:proofErr w:type="spellStart"/>
      <w:r w:rsidRPr="004C17B4">
        <w:rPr>
          <w:rFonts w:asciiTheme="minorHAnsi" w:eastAsia="Times New Roman" w:hAnsiTheme="minorHAnsi"/>
          <w:sz w:val="24"/>
          <w:szCs w:val="24"/>
          <w:lang w:val="en-US" w:eastAsia="en-US"/>
        </w:rPr>
        <w:t>toate</w:t>
      </w:r>
      <w:proofErr w:type="spellEnd"/>
      <w:r w:rsidRPr="004C17B4">
        <w:rPr>
          <w:rFonts w:asciiTheme="minorHAnsi" w:eastAsia="Times New Roman" w:hAnsiTheme="minorHAnsi"/>
          <w:sz w:val="24"/>
          <w:szCs w:val="24"/>
          <w:lang w:val="en-US" w:eastAsia="en-US"/>
        </w:rPr>
        <w:t xml:space="preserve"> </w:t>
      </w:r>
      <w:proofErr w:type="spellStart"/>
      <w:r w:rsidRPr="004C17B4">
        <w:rPr>
          <w:rFonts w:asciiTheme="minorHAnsi" w:eastAsia="Times New Roman" w:hAnsiTheme="minorHAnsi"/>
          <w:sz w:val="24"/>
          <w:szCs w:val="24"/>
          <w:lang w:val="en-US" w:eastAsia="en-US"/>
        </w:rPr>
        <w:t>ustensilele</w:t>
      </w:r>
      <w:proofErr w:type="spellEnd"/>
      <w:r w:rsidRPr="004C17B4">
        <w:rPr>
          <w:rFonts w:asciiTheme="minorHAnsi" w:eastAsia="Times New Roman" w:hAnsiTheme="minorHAnsi"/>
          <w:sz w:val="24"/>
          <w:szCs w:val="24"/>
          <w:lang w:val="en-US" w:eastAsia="en-US"/>
        </w:rPr>
        <w:t xml:space="preserve"> care </w:t>
      </w:r>
      <w:proofErr w:type="spellStart"/>
      <w:r w:rsidRPr="004C17B4">
        <w:rPr>
          <w:rFonts w:asciiTheme="minorHAnsi" w:eastAsia="Times New Roman" w:hAnsiTheme="minorHAnsi"/>
          <w:sz w:val="24"/>
          <w:szCs w:val="24"/>
          <w:lang w:val="en-US" w:eastAsia="en-US"/>
        </w:rPr>
        <w:t>ating</w:t>
      </w:r>
      <w:proofErr w:type="spellEnd"/>
      <w:r w:rsidRPr="004C17B4">
        <w:rPr>
          <w:rFonts w:asciiTheme="minorHAnsi" w:eastAsia="Times New Roman" w:hAnsiTheme="minorHAnsi"/>
          <w:sz w:val="24"/>
          <w:szCs w:val="24"/>
          <w:lang w:val="en-US" w:eastAsia="en-US"/>
        </w:rPr>
        <w:t xml:space="preserve"> </w:t>
      </w:r>
      <w:proofErr w:type="spellStart"/>
      <w:r w:rsidRPr="004C17B4">
        <w:rPr>
          <w:rFonts w:asciiTheme="minorHAnsi" w:eastAsia="Times New Roman" w:hAnsiTheme="minorHAnsi"/>
          <w:sz w:val="24"/>
          <w:szCs w:val="24"/>
          <w:lang w:val="en-US" w:eastAsia="en-US"/>
        </w:rPr>
        <w:t>carnea</w:t>
      </w:r>
      <w:proofErr w:type="spellEnd"/>
      <w:r w:rsidRPr="004C17B4">
        <w:rPr>
          <w:rFonts w:asciiTheme="minorHAnsi" w:eastAsia="Times New Roman" w:hAnsiTheme="minorHAnsi"/>
          <w:sz w:val="24"/>
          <w:szCs w:val="24"/>
          <w:lang w:val="en-US" w:eastAsia="en-US"/>
        </w:rPr>
        <w:t>;</w:t>
      </w:r>
    </w:p>
    <w:p w14:paraId="0C614712" w14:textId="1ACECD49" w:rsidR="00006656" w:rsidRPr="006242F8" w:rsidRDefault="00006656" w:rsidP="008360DB">
      <w:pPr>
        <w:numPr>
          <w:ilvl w:val="0"/>
          <w:numId w:val="7"/>
        </w:numPr>
        <w:spacing w:line="240" w:lineRule="auto"/>
        <w:ind w:left="0" w:firstLine="0"/>
        <w:jc w:val="both"/>
        <w:rPr>
          <w:rFonts w:asciiTheme="minorHAnsi" w:eastAsia="Times New Roman" w:hAnsiTheme="minorHAnsi"/>
          <w:sz w:val="24"/>
          <w:szCs w:val="24"/>
          <w:lang w:val="en-US" w:eastAsia="en-US"/>
        </w:rPr>
      </w:pPr>
      <w:proofErr w:type="spellStart"/>
      <w:r w:rsidRPr="006242F8">
        <w:rPr>
          <w:rFonts w:asciiTheme="minorHAnsi" w:eastAsia="Times New Roman" w:hAnsiTheme="minorHAnsi"/>
          <w:sz w:val="24"/>
          <w:szCs w:val="24"/>
          <w:lang w:val="en-US" w:eastAsia="en-US"/>
        </w:rPr>
        <w:t>curățați</w:t>
      </w:r>
      <w:proofErr w:type="spellEnd"/>
      <w:r w:rsidRPr="006242F8">
        <w:rPr>
          <w:rFonts w:asciiTheme="minorHAnsi" w:eastAsia="Times New Roman" w:hAnsiTheme="minorHAnsi"/>
          <w:sz w:val="24"/>
          <w:szCs w:val="24"/>
          <w:lang w:val="en-US" w:eastAsia="en-US"/>
        </w:rPr>
        <w:t xml:space="preserve"> bine </w:t>
      </w:r>
      <w:proofErr w:type="spellStart"/>
      <w:r w:rsidRPr="006242F8">
        <w:rPr>
          <w:rFonts w:asciiTheme="minorHAnsi" w:eastAsia="Times New Roman" w:hAnsiTheme="minorHAnsi"/>
          <w:sz w:val="24"/>
          <w:szCs w:val="24"/>
          <w:lang w:val="en-US" w:eastAsia="en-US"/>
        </w:rPr>
        <w:t>mașinile</w:t>
      </w:r>
      <w:proofErr w:type="spellEnd"/>
      <w:r w:rsidRPr="006242F8">
        <w:rPr>
          <w:rFonts w:asciiTheme="minorHAnsi" w:eastAsia="Times New Roman" w:hAnsiTheme="minorHAnsi"/>
          <w:sz w:val="24"/>
          <w:szCs w:val="24"/>
          <w:lang w:val="en-US" w:eastAsia="en-US"/>
        </w:rPr>
        <w:t xml:space="preserve"> de </w:t>
      </w:r>
      <w:proofErr w:type="spellStart"/>
      <w:r w:rsidRPr="006242F8">
        <w:rPr>
          <w:rFonts w:asciiTheme="minorHAnsi" w:eastAsia="Times New Roman" w:hAnsiTheme="minorHAnsi"/>
          <w:sz w:val="24"/>
          <w:szCs w:val="24"/>
          <w:lang w:val="en-US" w:eastAsia="en-US"/>
        </w:rPr>
        <w:t>tocat</w:t>
      </w:r>
      <w:proofErr w:type="spellEnd"/>
      <w:r w:rsidRPr="006242F8">
        <w:rPr>
          <w:rFonts w:asciiTheme="minorHAnsi" w:eastAsia="Times New Roman" w:hAnsiTheme="minorHAnsi"/>
          <w:sz w:val="24"/>
          <w:szCs w:val="24"/>
          <w:lang w:val="en-US" w:eastAsia="en-US"/>
        </w:rPr>
        <w:t xml:space="preserve"> carne</w:t>
      </w:r>
      <w:r w:rsidR="00093B1C" w:rsidRPr="006242F8">
        <w:rPr>
          <w:rFonts w:asciiTheme="minorHAnsi" w:eastAsia="Times New Roman" w:hAnsiTheme="minorHAnsi"/>
          <w:sz w:val="24"/>
          <w:szCs w:val="24"/>
          <w:lang w:val="en-US" w:eastAsia="en-US"/>
        </w:rPr>
        <w:t xml:space="preserve"> </w:t>
      </w:r>
      <w:proofErr w:type="spellStart"/>
      <w:r w:rsidR="00093B1C" w:rsidRPr="006242F8">
        <w:rPr>
          <w:rFonts w:asciiTheme="minorHAnsi" w:eastAsia="Times New Roman" w:hAnsiTheme="minorHAnsi"/>
          <w:sz w:val="24"/>
          <w:szCs w:val="24"/>
          <w:lang w:val="en-US" w:eastAsia="en-US"/>
        </w:rPr>
        <w:t>înainte</w:t>
      </w:r>
      <w:proofErr w:type="spellEnd"/>
      <w:r w:rsidR="00093B1C" w:rsidRPr="006242F8">
        <w:rPr>
          <w:rFonts w:asciiTheme="minorHAnsi" w:eastAsia="Times New Roman" w:hAnsiTheme="minorHAnsi"/>
          <w:sz w:val="24"/>
          <w:szCs w:val="24"/>
          <w:lang w:val="en-US" w:eastAsia="en-US"/>
        </w:rPr>
        <w:t xml:space="preserve"> </w:t>
      </w:r>
      <w:proofErr w:type="spellStart"/>
      <w:r w:rsidR="00093B1C" w:rsidRPr="006242F8">
        <w:rPr>
          <w:rFonts w:asciiTheme="minorHAnsi" w:eastAsia="Times New Roman" w:hAnsiTheme="minorHAnsi"/>
          <w:sz w:val="24"/>
          <w:szCs w:val="24"/>
          <w:lang w:val="en-US" w:eastAsia="en-US"/>
        </w:rPr>
        <w:t>și</w:t>
      </w:r>
      <w:proofErr w:type="spellEnd"/>
      <w:r w:rsidR="00093B1C" w:rsidRPr="006242F8">
        <w:rPr>
          <w:rFonts w:asciiTheme="minorHAnsi" w:eastAsia="Times New Roman" w:hAnsiTheme="minorHAnsi"/>
          <w:sz w:val="24"/>
          <w:szCs w:val="24"/>
          <w:lang w:val="en-US" w:eastAsia="en-US"/>
        </w:rPr>
        <w:t xml:space="preserve"> </w:t>
      </w:r>
      <w:proofErr w:type="spellStart"/>
      <w:r w:rsidR="00093B1C" w:rsidRPr="006242F8">
        <w:rPr>
          <w:rFonts w:asciiTheme="minorHAnsi" w:eastAsia="Times New Roman" w:hAnsiTheme="minorHAnsi"/>
          <w:sz w:val="24"/>
          <w:szCs w:val="24"/>
          <w:lang w:val="en-US" w:eastAsia="en-US"/>
        </w:rPr>
        <w:t>după</w:t>
      </w:r>
      <w:proofErr w:type="spellEnd"/>
      <w:r w:rsidR="00093B1C" w:rsidRPr="006242F8">
        <w:rPr>
          <w:rFonts w:asciiTheme="minorHAnsi" w:eastAsia="Times New Roman" w:hAnsiTheme="minorHAnsi"/>
          <w:sz w:val="24"/>
          <w:szCs w:val="24"/>
          <w:lang w:val="en-US" w:eastAsia="en-US"/>
        </w:rPr>
        <w:t xml:space="preserve"> </w:t>
      </w:r>
      <w:proofErr w:type="spellStart"/>
      <w:r w:rsidR="00093B1C" w:rsidRPr="006242F8">
        <w:rPr>
          <w:rFonts w:asciiTheme="minorHAnsi" w:eastAsia="Times New Roman" w:hAnsiTheme="minorHAnsi"/>
          <w:sz w:val="24"/>
          <w:szCs w:val="24"/>
          <w:lang w:val="en-US" w:eastAsia="en-US"/>
        </w:rPr>
        <w:t>folosirea</w:t>
      </w:r>
      <w:proofErr w:type="spellEnd"/>
      <w:r w:rsidR="00093B1C" w:rsidRPr="006242F8">
        <w:rPr>
          <w:rFonts w:asciiTheme="minorHAnsi" w:eastAsia="Times New Roman" w:hAnsiTheme="minorHAnsi"/>
          <w:sz w:val="24"/>
          <w:szCs w:val="24"/>
          <w:lang w:val="en-US" w:eastAsia="en-US"/>
        </w:rPr>
        <w:t xml:space="preserve"> </w:t>
      </w:r>
      <w:proofErr w:type="spellStart"/>
      <w:r w:rsidR="00093B1C" w:rsidRPr="006242F8">
        <w:rPr>
          <w:rFonts w:asciiTheme="minorHAnsi" w:eastAsia="Times New Roman" w:hAnsiTheme="minorHAnsi"/>
          <w:sz w:val="24"/>
          <w:szCs w:val="24"/>
          <w:lang w:val="en-US" w:eastAsia="en-US"/>
        </w:rPr>
        <w:t>acestora</w:t>
      </w:r>
      <w:proofErr w:type="spellEnd"/>
      <w:r w:rsidR="00093B1C" w:rsidRPr="006242F8">
        <w:rPr>
          <w:rFonts w:asciiTheme="minorHAnsi" w:eastAsia="Times New Roman" w:hAnsiTheme="minorHAnsi"/>
          <w:sz w:val="24"/>
          <w:szCs w:val="24"/>
          <w:lang w:val="en-US" w:eastAsia="en-US"/>
        </w:rPr>
        <w:t xml:space="preserve"> la </w:t>
      </w:r>
      <w:proofErr w:type="spellStart"/>
      <w:r w:rsidR="00093B1C" w:rsidRPr="006242F8">
        <w:rPr>
          <w:rFonts w:asciiTheme="minorHAnsi" w:eastAsia="Times New Roman" w:hAnsiTheme="minorHAnsi"/>
          <w:sz w:val="24"/>
          <w:szCs w:val="24"/>
          <w:lang w:val="en-US" w:eastAsia="en-US"/>
        </w:rPr>
        <w:t>tocarea</w:t>
      </w:r>
      <w:proofErr w:type="spellEnd"/>
      <w:r w:rsidR="00093B1C" w:rsidRPr="006242F8">
        <w:rPr>
          <w:rFonts w:asciiTheme="minorHAnsi" w:eastAsia="Times New Roman" w:hAnsiTheme="minorHAnsi"/>
          <w:sz w:val="24"/>
          <w:szCs w:val="24"/>
          <w:lang w:val="en-US" w:eastAsia="en-US"/>
        </w:rPr>
        <w:t xml:space="preserve"> </w:t>
      </w:r>
      <w:r w:rsidR="00093B1C" w:rsidRPr="00093B1C">
        <w:rPr>
          <w:rFonts w:asciiTheme="minorHAnsi" w:eastAsia="Times New Roman" w:hAnsiTheme="minorHAnsi"/>
          <w:sz w:val="24"/>
          <w:szCs w:val="24"/>
          <w:lang w:eastAsia="en-US"/>
        </w:rPr>
        <w:t>cărnii de porc/vânat</w:t>
      </w:r>
      <w:r w:rsidR="00093B1C">
        <w:rPr>
          <w:rFonts w:asciiTheme="minorHAnsi" w:eastAsia="Times New Roman" w:hAnsiTheme="minorHAnsi"/>
          <w:sz w:val="24"/>
          <w:szCs w:val="24"/>
          <w:lang w:eastAsia="en-US"/>
        </w:rPr>
        <w:t xml:space="preserve"> și </w:t>
      </w:r>
      <w:r w:rsidR="00093B1C" w:rsidRPr="00093B1C">
        <w:rPr>
          <w:rFonts w:asciiTheme="minorHAnsi" w:eastAsia="Times New Roman" w:hAnsiTheme="minorHAnsi"/>
          <w:sz w:val="24"/>
          <w:szCs w:val="24"/>
          <w:lang w:eastAsia="en-US"/>
        </w:rPr>
        <w:t>curăța</w:t>
      </w:r>
      <w:r w:rsidR="00093B1C">
        <w:rPr>
          <w:rFonts w:asciiTheme="minorHAnsi" w:eastAsia="Times New Roman" w:hAnsiTheme="minorHAnsi"/>
          <w:sz w:val="24"/>
          <w:szCs w:val="24"/>
          <w:lang w:eastAsia="en-US"/>
        </w:rPr>
        <w:t>ți</w:t>
      </w:r>
      <w:r w:rsidR="00093B1C" w:rsidRPr="00093B1C">
        <w:rPr>
          <w:rFonts w:asciiTheme="minorHAnsi" w:eastAsia="Times New Roman" w:hAnsiTheme="minorHAnsi"/>
          <w:sz w:val="24"/>
          <w:szCs w:val="24"/>
          <w:lang w:eastAsia="en-US"/>
        </w:rPr>
        <w:t xml:space="preserve"> t</w:t>
      </w:r>
      <w:r w:rsidR="00093B1C">
        <w:rPr>
          <w:rFonts w:asciiTheme="minorHAnsi" w:eastAsia="Times New Roman" w:hAnsiTheme="minorHAnsi"/>
          <w:sz w:val="24"/>
          <w:szCs w:val="24"/>
          <w:lang w:eastAsia="en-US"/>
        </w:rPr>
        <w:t>oate</w:t>
      </w:r>
      <w:r w:rsidR="00093B1C" w:rsidRPr="00093B1C">
        <w:rPr>
          <w:rFonts w:asciiTheme="minorHAnsi" w:eastAsia="Times New Roman" w:hAnsiTheme="minorHAnsi"/>
          <w:sz w:val="24"/>
          <w:szCs w:val="24"/>
          <w:lang w:eastAsia="en-US"/>
        </w:rPr>
        <w:t xml:space="preserve"> suprafețel</w:t>
      </w:r>
      <w:r w:rsidR="00093B1C">
        <w:rPr>
          <w:rFonts w:asciiTheme="minorHAnsi" w:eastAsia="Times New Roman" w:hAnsiTheme="minorHAnsi"/>
          <w:sz w:val="24"/>
          <w:szCs w:val="24"/>
          <w:lang w:eastAsia="en-US"/>
        </w:rPr>
        <w:t>e</w:t>
      </w:r>
      <w:r w:rsidR="00093B1C" w:rsidRPr="00093B1C">
        <w:rPr>
          <w:rFonts w:asciiTheme="minorHAnsi" w:eastAsia="Times New Roman" w:hAnsiTheme="minorHAnsi"/>
          <w:sz w:val="24"/>
          <w:szCs w:val="24"/>
          <w:lang w:eastAsia="en-US"/>
        </w:rPr>
        <w:t xml:space="preserve"> și </w:t>
      </w:r>
      <w:proofErr w:type="gramStart"/>
      <w:r w:rsidR="00093B1C" w:rsidRPr="00093B1C">
        <w:rPr>
          <w:rFonts w:asciiTheme="minorHAnsi" w:eastAsia="Times New Roman" w:hAnsiTheme="minorHAnsi"/>
          <w:sz w:val="24"/>
          <w:szCs w:val="24"/>
          <w:lang w:eastAsia="en-US"/>
        </w:rPr>
        <w:t>a</w:t>
      </w:r>
      <w:proofErr w:type="gramEnd"/>
      <w:r w:rsidR="00093B1C" w:rsidRPr="00093B1C">
        <w:rPr>
          <w:rFonts w:asciiTheme="minorHAnsi" w:eastAsia="Times New Roman" w:hAnsiTheme="minorHAnsi"/>
          <w:sz w:val="24"/>
          <w:szCs w:val="24"/>
          <w:lang w:eastAsia="en-US"/>
        </w:rPr>
        <w:t xml:space="preserve"> </w:t>
      </w:r>
      <w:proofErr w:type="spellStart"/>
      <w:r w:rsidR="00093B1C" w:rsidRPr="00093B1C">
        <w:rPr>
          <w:rFonts w:asciiTheme="minorHAnsi" w:eastAsia="Times New Roman" w:hAnsiTheme="minorHAnsi"/>
          <w:sz w:val="24"/>
          <w:szCs w:val="24"/>
          <w:lang w:eastAsia="en-US"/>
        </w:rPr>
        <w:t>intrumentel</w:t>
      </w:r>
      <w:r w:rsidR="00093B1C">
        <w:rPr>
          <w:rFonts w:asciiTheme="minorHAnsi" w:eastAsia="Times New Roman" w:hAnsiTheme="minorHAnsi"/>
          <w:sz w:val="24"/>
          <w:szCs w:val="24"/>
          <w:lang w:eastAsia="en-US"/>
        </w:rPr>
        <w:t>e</w:t>
      </w:r>
      <w:proofErr w:type="spellEnd"/>
      <w:r w:rsidR="00093B1C" w:rsidRPr="00093B1C">
        <w:rPr>
          <w:rFonts w:asciiTheme="minorHAnsi" w:eastAsia="Times New Roman" w:hAnsiTheme="minorHAnsi"/>
          <w:sz w:val="24"/>
          <w:szCs w:val="24"/>
          <w:lang w:eastAsia="en-US"/>
        </w:rPr>
        <w:t xml:space="preserve"> folosite</w:t>
      </w:r>
      <w:r w:rsidR="00AC7274">
        <w:rPr>
          <w:rFonts w:asciiTheme="minorHAnsi" w:eastAsia="Times New Roman" w:hAnsiTheme="minorHAnsi"/>
          <w:sz w:val="24"/>
          <w:szCs w:val="24"/>
          <w:lang w:eastAsia="en-US"/>
        </w:rPr>
        <w:t xml:space="preserve"> în această activitate</w:t>
      </w:r>
      <w:r w:rsidRPr="006242F8">
        <w:rPr>
          <w:rFonts w:asciiTheme="minorHAnsi" w:eastAsia="Times New Roman" w:hAnsiTheme="minorHAnsi"/>
          <w:sz w:val="24"/>
          <w:szCs w:val="24"/>
          <w:lang w:val="en-US" w:eastAsia="en-US"/>
        </w:rPr>
        <w:t>;</w:t>
      </w:r>
    </w:p>
    <w:p w14:paraId="0AF02421" w14:textId="37398B85" w:rsidR="00006656" w:rsidRPr="00B958C9" w:rsidRDefault="00006656" w:rsidP="008360DB">
      <w:pPr>
        <w:numPr>
          <w:ilvl w:val="0"/>
          <w:numId w:val="7"/>
        </w:numPr>
        <w:spacing w:line="240" w:lineRule="auto"/>
        <w:ind w:left="0" w:firstLine="0"/>
        <w:jc w:val="both"/>
        <w:rPr>
          <w:rFonts w:ascii="Times New Roman" w:eastAsia="Times New Roman" w:hAnsi="Times New Roman"/>
          <w:sz w:val="24"/>
          <w:szCs w:val="24"/>
          <w:lang w:val="pt-PT" w:eastAsia="en-US"/>
        </w:rPr>
      </w:pPr>
      <w:r w:rsidRPr="00B958C9">
        <w:rPr>
          <w:rFonts w:asciiTheme="minorHAnsi" w:eastAsia="Times New Roman" w:hAnsiTheme="minorHAnsi"/>
          <w:sz w:val="24"/>
          <w:szCs w:val="24"/>
          <w:lang w:val="pt-PT" w:eastAsia="en-US"/>
        </w:rPr>
        <w:t>spălați-vă bine mâinile după manipularea cărnii crude</w:t>
      </w:r>
      <w:r w:rsidR="00093B1C" w:rsidRPr="00B958C9">
        <w:rPr>
          <w:rFonts w:asciiTheme="minorHAnsi" w:eastAsia="Times New Roman" w:hAnsiTheme="minorHAnsi"/>
          <w:sz w:val="24"/>
          <w:szCs w:val="24"/>
          <w:lang w:val="pt-PT" w:eastAsia="en-US"/>
        </w:rPr>
        <w:t>;</w:t>
      </w:r>
    </w:p>
    <w:p w14:paraId="05F7B88B" w14:textId="00A8ED53" w:rsidR="00093B1C" w:rsidRDefault="00006656" w:rsidP="008360DB">
      <w:pPr>
        <w:numPr>
          <w:ilvl w:val="0"/>
          <w:numId w:val="7"/>
        </w:numPr>
        <w:spacing w:line="240" w:lineRule="auto"/>
        <w:ind w:left="0" w:firstLine="0"/>
        <w:jc w:val="both"/>
        <w:rPr>
          <w:rFonts w:asciiTheme="minorHAnsi" w:eastAsia="Times New Roman" w:hAnsiTheme="minorHAnsi"/>
          <w:sz w:val="24"/>
          <w:szCs w:val="24"/>
          <w:lang w:val="pt-PT" w:eastAsia="en-US"/>
        </w:rPr>
      </w:pPr>
      <w:r w:rsidRPr="006242F8">
        <w:rPr>
          <w:rFonts w:asciiTheme="minorHAnsi" w:eastAsia="Times New Roman" w:hAnsiTheme="minorHAnsi"/>
          <w:sz w:val="24"/>
          <w:szCs w:val="24"/>
          <w:lang w:val="pt-PT" w:eastAsia="en-US"/>
        </w:rPr>
        <w:t xml:space="preserve">evitați hrănirea </w:t>
      </w:r>
      <w:r w:rsidR="009A04C4">
        <w:rPr>
          <w:rFonts w:asciiTheme="minorHAnsi" w:eastAsia="Times New Roman" w:hAnsiTheme="minorHAnsi"/>
          <w:sz w:val="24"/>
          <w:szCs w:val="24"/>
          <w:lang w:val="pt-PT" w:eastAsia="en-US"/>
        </w:rPr>
        <w:t>animalelor</w:t>
      </w:r>
      <w:r w:rsidRPr="006242F8">
        <w:rPr>
          <w:rFonts w:asciiTheme="minorHAnsi" w:eastAsia="Times New Roman" w:hAnsiTheme="minorHAnsi"/>
          <w:sz w:val="24"/>
          <w:szCs w:val="24"/>
          <w:lang w:val="pt-PT" w:eastAsia="en-US"/>
        </w:rPr>
        <w:t xml:space="preserve">cu </w:t>
      </w:r>
      <w:r w:rsidR="00093B1C" w:rsidRPr="006242F8">
        <w:rPr>
          <w:rFonts w:asciiTheme="minorHAnsi" w:eastAsia="Times New Roman" w:hAnsiTheme="minorHAnsi"/>
          <w:sz w:val="24"/>
          <w:szCs w:val="24"/>
          <w:lang w:val="pt-PT" w:eastAsia="en-US"/>
        </w:rPr>
        <w:t>resturi/măruntaie/sânge, provenite de la vânat/porc crude, prelucrați termic aceste produse din carne care urmează sa fie hrană pentru animale</w:t>
      </w:r>
      <w:r w:rsidR="004E6471">
        <w:rPr>
          <w:rFonts w:asciiTheme="minorHAnsi" w:eastAsia="Times New Roman" w:hAnsiTheme="minorHAnsi"/>
          <w:sz w:val="24"/>
          <w:szCs w:val="24"/>
          <w:lang w:val="pt-PT" w:eastAsia="en-US"/>
        </w:rPr>
        <w:t xml:space="preserve"> (de companie/ </w:t>
      </w:r>
      <w:r w:rsidR="00955EA3">
        <w:rPr>
          <w:rFonts w:asciiTheme="minorHAnsi" w:eastAsia="Times New Roman" w:hAnsiTheme="minorHAnsi"/>
          <w:sz w:val="24"/>
          <w:szCs w:val="24"/>
          <w:lang w:val="pt-PT" w:eastAsia="en-US"/>
        </w:rPr>
        <w:t>din gospodărie/</w:t>
      </w:r>
      <w:r w:rsidR="004E6471">
        <w:rPr>
          <w:rFonts w:asciiTheme="minorHAnsi" w:eastAsia="Times New Roman" w:hAnsiTheme="minorHAnsi"/>
          <w:sz w:val="24"/>
          <w:szCs w:val="24"/>
          <w:lang w:val="pt-PT" w:eastAsia="en-US"/>
        </w:rPr>
        <w:t>porci)</w:t>
      </w:r>
      <w:r w:rsidR="00CA6254">
        <w:rPr>
          <w:rFonts w:asciiTheme="minorHAnsi" w:eastAsia="Times New Roman" w:hAnsiTheme="minorHAnsi"/>
          <w:sz w:val="24"/>
          <w:szCs w:val="24"/>
          <w:lang w:val="pt-PT" w:eastAsia="en-US"/>
        </w:rPr>
        <w:t>.</w:t>
      </w:r>
    </w:p>
    <w:p w14:paraId="7ABE6A5B" w14:textId="1FC124AD" w:rsidR="00FC3096" w:rsidRPr="006242F8" w:rsidRDefault="00FC3096" w:rsidP="008360DB">
      <w:pPr>
        <w:numPr>
          <w:ilvl w:val="0"/>
          <w:numId w:val="7"/>
        </w:numPr>
        <w:spacing w:line="240" w:lineRule="auto"/>
        <w:ind w:left="0" w:firstLine="0"/>
        <w:jc w:val="both"/>
        <w:rPr>
          <w:rFonts w:asciiTheme="minorHAnsi" w:eastAsia="Times New Roman" w:hAnsiTheme="minorHAnsi"/>
          <w:sz w:val="24"/>
          <w:szCs w:val="24"/>
          <w:lang w:val="pt-PT" w:eastAsia="en-US"/>
        </w:rPr>
      </w:pPr>
      <w:r>
        <w:rPr>
          <w:rFonts w:asciiTheme="minorHAnsi" w:eastAsia="Times New Roman" w:hAnsiTheme="minorHAnsi"/>
          <w:sz w:val="24"/>
          <w:szCs w:val="24"/>
          <w:lang w:val="pt-PT" w:eastAsia="en-US"/>
        </w:rPr>
        <w:t xml:space="preserve">Preveniți apariția rozătoarelor în </w:t>
      </w:r>
      <w:r w:rsidR="007673AB">
        <w:rPr>
          <w:rFonts w:asciiTheme="minorHAnsi" w:eastAsia="Times New Roman" w:hAnsiTheme="minorHAnsi"/>
          <w:sz w:val="24"/>
          <w:szCs w:val="24"/>
          <w:lang w:val="pt-PT" w:eastAsia="en-US"/>
        </w:rPr>
        <w:t>gospodăria</w:t>
      </w:r>
      <w:r>
        <w:rPr>
          <w:rFonts w:asciiTheme="minorHAnsi" w:eastAsia="Times New Roman" w:hAnsiTheme="minorHAnsi"/>
          <w:sz w:val="24"/>
          <w:szCs w:val="24"/>
          <w:lang w:val="pt-PT" w:eastAsia="en-US"/>
        </w:rPr>
        <w:t xml:space="preserve"> în care se cresc porci</w:t>
      </w:r>
      <w:r w:rsidR="007673AB">
        <w:rPr>
          <w:rFonts w:asciiTheme="minorHAnsi" w:eastAsia="Times New Roman" w:hAnsiTheme="minorHAnsi"/>
          <w:sz w:val="24"/>
          <w:szCs w:val="24"/>
          <w:lang w:val="pt-PT" w:eastAsia="en-US"/>
        </w:rPr>
        <w:t>.</w:t>
      </w:r>
    </w:p>
    <w:p w14:paraId="1286A040" w14:textId="2F338144" w:rsidR="00093B1C" w:rsidRDefault="00093B1C" w:rsidP="008360DB">
      <w:pPr>
        <w:jc w:val="both"/>
      </w:pPr>
    </w:p>
    <w:p w14:paraId="6845DE4E" w14:textId="4D4A1E68" w:rsidR="00BB5A41" w:rsidRPr="00BB5A41" w:rsidRDefault="00BB5A41" w:rsidP="008360DB">
      <w:pPr>
        <w:spacing w:line="240" w:lineRule="auto"/>
        <w:jc w:val="both"/>
        <w:rPr>
          <w:rFonts w:asciiTheme="minorHAnsi" w:hAnsiTheme="minorHAnsi" w:cstheme="minorHAnsi"/>
          <w:sz w:val="24"/>
          <w:szCs w:val="24"/>
        </w:rPr>
      </w:pPr>
      <w:r w:rsidRPr="00BB5A41">
        <w:rPr>
          <w:rFonts w:asciiTheme="minorHAnsi" w:hAnsiTheme="minorHAnsi" w:cstheme="minorHAnsi"/>
          <w:b/>
          <w:sz w:val="24"/>
          <w:szCs w:val="24"/>
        </w:rPr>
        <w:t>Decembrie</w:t>
      </w:r>
      <w:r w:rsidRPr="00BB5A41">
        <w:rPr>
          <w:rFonts w:asciiTheme="minorHAnsi" w:hAnsiTheme="minorHAnsi" w:cstheme="minorHAnsi"/>
          <w:sz w:val="24"/>
          <w:szCs w:val="24"/>
        </w:rPr>
        <w:t xml:space="preserve"> este luna în care se sacrifică porci în gospodării, iar apoi se consumă carnea sub diferite forme. </w:t>
      </w:r>
    </w:p>
    <w:p w14:paraId="5B6E3BB6" w14:textId="77777777" w:rsidR="00BB5A41" w:rsidRPr="00BB5A41" w:rsidRDefault="00BB5A41" w:rsidP="008360DB">
      <w:pPr>
        <w:spacing w:line="240" w:lineRule="auto"/>
        <w:jc w:val="both"/>
        <w:rPr>
          <w:rFonts w:asciiTheme="minorHAnsi" w:hAnsiTheme="minorHAnsi" w:cstheme="minorHAnsi"/>
          <w:sz w:val="24"/>
          <w:szCs w:val="24"/>
        </w:rPr>
      </w:pPr>
      <w:r w:rsidRPr="00BB5A41">
        <w:rPr>
          <w:rFonts w:asciiTheme="minorHAnsi" w:hAnsiTheme="minorHAnsi" w:cstheme="minorHAnsi"/>
          <w:sz w:val="24"/>
          <w:szCs w:val="24"/>
        </w:rPr>
        <w:t>Metodele de sărare, uscare, afumare sau procesare cu microunde a cărnii nu asigură distrugerea larvelor. Acestea pot fi distruse în cazul înghețării cărnii de porc, timp de aproape trei săptămâni, la o temperatură de minim minus 15 grade Celsius. Larvele se distrug și în cazul prelucrării termice a cărnii la o temperatură de peste plus 70 de grade Celsius.</w:t>
      </w:r>
    </w:p>
    <w:p w14:paraId="2EF5AC1B" w14:textId="77777777" w:rsidR="00BB5A41" w:rsidRPr="00BB5A41" w:rsidRDefault="00BB5A41" w:rsidP="008360DB">
      <w:pPr>
        <w:spacing w:line="240" w:lineRule="auto"/>
        <w:jc w:val="both"/>
        <w:rPr>
          <w:rFonts w:asciiTheme="minorHAnsi" w:hAnsiTheme="minorHAnsi" w:cstheme="minorHAnsi"/>
          <w:sz w:val="24"/>
          <w:szCs w:val="24"/>
        </w:rPr>
      </w:pPr>
      <w:r w:rsidRPr="00BB5A41">
        <w:rPr>
          <w:rFonts w:asciiTheme="minorHAnsi" w:hAnsiTheme="minorHAnsi" w:cstheme="minorHAnsi"/>
          <w:sz w:val="24"/>
          <w:szCs w:val="24"/>
        </w:rPr>
        <w:t xml:space="preserve">Înainte de a prepara toba, caltaboșul, sângeretele, cârnații sau alte produse, este necesară realizarea unui examen trichineloscopic pentru a vedea dacă nu cumva carnea este infestată cu </w:t>
      </w:r>
      <w:proofErr w:type="spellStart"/>
      <w:r w:rsidRPr="00BB5A41">
        <w:rPr>
          <w:rFonts w:asciiTheme="minorHAnsi" w:hAnsiTheme="minorHAnsi" w:cstheme="minorHAnsi"/>
          <w:i/>
          <w:iCs/>
          <w:sz w:val="24"/>
          <w:szCs w:val="24"/>
        </w:rPr>
        <w:t>Trichinella</w:t>
      </w:r>
      <w:proofErr w:type="spellEnd"/>
      <w:r w:rsidRPr="00BB5A41">
        <w:rPr>
          <w:rFonts w:asciiTheme="minorHAnsi" w:hAnsiTheme="minorHAnsi" w:cstheme="minorHAnsi"/>
          <w:i/>
          <w:iCs/>
          <w:sz w:val="24"/>
          <w:szCs w:val="24"/>
        </w:rPr>
        <w:t xml:space="preserve"> </w:t>
      </w:r>
      <w:proofErr w:type="spellStart"/>
      <w:r w:rsidRPr="00BB5A41">
        <w:rPr>
          <w:rFonts w:asciiTheme="minorHAnsi" w:hAnsiTheme="minorHAnsi" w:cstheme="minorHAnsi"/>
          <w:i/>
          <w:iCs/>
          <w:sz w:val="24"/>
          <w:szCs w:val="24"/>
        </w:rPr>
        <w:t>spp</w:t>
      </w:r>
      <w:proofErr w:type="spellEnd"/>
      <w:r w:rsidRPr="00BB5A41">
        <w:rPr>
          <w:rFonts w:asciiTheme="minorHAnsi" w:hAnsiTheme="minorHAnsi" w:cstheme="minorHAnsi"/>
          <w:sz w:val="24"/>
          <w:szCs w:val="24"/>
        </w:rPr>
        <w:t>.</w:t>
      </w:r>
    </w:p>
    <w:p w14:paraId="21D84C5F" w14:textId="77777777" w:rsidR="00BB5A41" w:rsidRPr="00B958C9" w:rsidRDefault="00BB5A41" w:rsidP="008360DB">
      <w:pPr>
        <w:jc w:val="both"/>
        <w:rPr>
          <w:rStyle w:val="rynqvb"/>
          <w:rFonts w:asciiTheme="minorHAnsi" w:hAnsiTheme="minorHAnsi"/>
          <w:bCs/>
          <w:sz w:val="24"/>
          <w:szCs w:val="24"/>
          <w:lang w:val="pt-PT"/>
        </w:rPr>
      </w:pPr>
    </w:p>
    <w:p w14:paraId="01F693B6" w14:textId="6D936C78" w:rsidR="00BB5A41" w:rsidRPr="00B958C9" w:rsidRDefault="00BB5A41" w:rsidP="008360DB">
      <w:pPr>
        <w:pStyle w:val="Heading1"/>
        <w:spacing w:before="0" w:beforeAutospacing="0" w:after="0" w:afterAutospacing="0"/>
        <w:jc w:val="both"/>
        <w:rPr>
          <w:rStyle w:val="rynqvb"/>
          <w:rFonts w:asciiTheme="minorHAnsi" w:eastAsia="DengXian" w:hAnsiTheme="minorHAnsi"/>
          <w:bCs w:val="0"/>
          <w:szCs w:val="24"/>
          <w:lang w:val="pt-PT"/>
        </w:rPr>
      </w:pPr>
      <w:r w:rsidRPr="00B958C9">
        <w:rPr>
          <w:rStyle w:val="rynqvb"/>
          <w:rFonts w:asciiTheme="minorHAnsi" w:eastAsia="DengXian" w:hAnsiTheme="minorHAnsi"/>
          <w:bCs w:val="0"/>
          <w:szCs w:val="24"/>
          <w:lang w:val="pt-PT"/>
        </w:rPr>
        <w:t>Recomandarea fermă este de testare a cărnii de porc sau de mistreț.</w:t>
      </w:r>
    </w:p>
    <w:p w14:paraId="42198666" w14:textId="77777777" w:rsidR="00BB5A41" w:rsidRPr="007E51D3" w:rsidRDefault="00BB5A41" w:rsidP="008360DB">
      <w:pPr>
        <w:jc w:val="both"/>
      </w:pPr>
    </w:p>
    <w:p w14:paraId="25E3A62A" w14:textId="35AC3768" w:rsidR="00006656" w:rsidRPr="00B958C9" w:rsidRDefault="00BB5A41" w:rsidP="008360DB">
      <w:pPr>
        <w:pStyle w:val="Heading1"/>
        <w:spacing w:before="0" w:beforeAutospacing="0" w:after="0" w:afterAutospacing="0"/>
        <w:jc w:val="both"/>
        <w:rPr>
          <w:rStyle w:val="rynqvb"/>
          <w:rFonts w:asciiTheme="minorHAnsi" w:eastAsia="DengXian" w:hAnsiTheme="minorHAnsi"/>
          <w:bCs w:val="0"/>
          <w:szCs w:val="24"/>
          <w:lang w:val="pt-PT"/>
        </w:rPr>
      </w:pPr>
      <w:r w:rsidRPr="00B958C9">
        <w:rPr>
          <w:rStyle w:val="rynqvb"/>
          <w:rFonts w:asciiTheme="minorHAnsi" w:eastAsia="DengXian" w:hAnsiTheme="minorHAnsi"/>
          <w:bCs w:val="0"/>
          <w:szCs w:val="24"/>
          <w:lang w:val="pt-PT"/>
        </w:rPr>
        <w:t>Diagnosticul bolii</w:t>
      </w:r>
    </w:p>
    <w:p w14:paraId="32E26DBA" w14:textId="58889A78" w:rsidR="00CA734D" w:rsidRPr="00BB5A41" w:rsidRDefault="00BB5A41" w:rsidP="008360DB">
      <w:pPr>
        <w:spacing w:after="240" w:line="240" w:lineRule="auto"/>
        <w:jc w:val="both"/>
        <w:rPr>
          <w:rStyle w:val="rynqvb"/>
          <w:rFonts w:asciiTheme="minorHAnsi" w:eastAsia="Times New Roman" w:hAnsiTheme="minorHAnsi"/>
          <w:bCs/>
          <w:kern w:val="36"/>
          <w:sz w:val="24"/>
          <w:szCs w:val="24"/>
          <w:lang w:eastAsia="en-US"/>
        </w:rPr>
      </w:pPr>
      <w:r w:rsidRPr="00BB5A41">
        <w:rPr>
          <w:rStyle w:val="rynqvb"/>
          <w:rFonts w:asciiTheme="minorHAnsi" w:eastAsia="Times New Roman" w:hAnsiTheme="minorHAnsi"/>
          <w:bCs/>
          <w:kern w:val="36"/>
          <w:sz w:val="24"/>
          <w:szCs w:val="24"/>
          <w:lang w:eastAsia="en-US"/>
        </w:rPr>
        <w:t>Manifestarea clinică a bolii depinde de cantitatea de carne ingerată, de gradul de infestare a cărnii și de rezistența organismului</w:t>
      </w:r>
      <w:r w:rsidR="00CA734D">
        <w:rPr>
          <w:rStyle w:val="rynqvb"/>
          <w:rFonts w:asciiTheme="minorHAnsi" w:eastAsia="Times New Roman" w:hAnsiTheme="minorHAnsi"/>
          <w:bCs/>
          <w:kern w:val="36"/>
          <w:sz w:val="24"/>
          <w:szCs w:val="24"/>
          <w:lang w:eastAsia="en-US"/>
        </w:rPr>
        <w:t xml:space="preserve">, variind de la forme </w:t>
      </w:r>
      <w:r w:rsidR="004A1712" w:rsidRPr="00BB5A41">
        <w:rPr>
          <w:rStyle w:val="rynqvb"/>
          <w:rFonts w:asciiTheme="minorHAnsi" w:eastAsia="Times New Roman" w:hAnsiTheme="minorHAnsi"/>
          <w:bCs/>
          <w:kern w:val="36"/>
          <w:sz w:val="24"/>
          <w:szCs w:val="24"/>
          <w:lang w:eastAsia="en-US"/>
        </w:rPr>
        <w:t>clinice de boală</w:t>
      </w:r>
      <w:r w:rsidR="004A1712">
        <w:rPr>
          <w:rStyle w:val="rynqvb"/>
          <w:rFonts w:asciiTheme="minorHAnsi" w:eastAsia="Times New Roman" w:hAnsiTheme="minorHAnsi"/>
          <w:bCs/>
          <w:kern w:val="36"/>
          <w:sz w:val="24"/>
          <w:szCs w:val="24"/>
          <w:lang w:eastAsia="en-US"/>
        </w:rPr>
        <w:t xml:space="preserve"> </w:t>
      </w:r>
      <w:r w:rsidR="00CA734D">
        <w:rPr>
          <w:rStyle w:val="rynqvb"/>
          <w:rFonts w:asciiTheme="minorHAnsi" w:eastAsia="Times New Roman" w:hAnsiTheme="minorHAnsi"/>
          <w:bCs/>
          <w:kern w:val="36"/>
          <w:sz w:val="24"/>
          <w:szCs w:val="24"/>
          <w:lang w:eastAsia="en-US"/>
        </w:rPr>
        <w:t xml:space="preserve">ușoare la </w:t>
      </w:r>
      <w:r w:rsidR="004A1712">
        <w:rPr>
          <w:rStyle w:val="rynqvb"/>
          <w:rFonts w:asciiTheme="minorHAnsi" w:eastAsia="Times New Roman" w:hAnsiTheme="minorHAnsi"/>
          <w:bCs/>
          <w:kern w:val="36"/>
          <w:sz w:val="24"/>
          <w:szCs w:val="24"/>
          <w:lang w:eastAsia="en-US"/>
        </w:rPr>
        <w:t>cele</w:t>
      </w:r>
      <w:r w:rsidR="00CA734D" w:rsidRPr="00BB5A41">
        <w:rPr>
          <w:rStyle w:val="rynqvb"/>
          <w:rFonts w:asciiTheme="minorHAnsi" w:eastAsia="Times New Roman" w:hAnsiTheme="minorHAnsi"/>
          <w:bCs/>
          <w:kern w:val="36"/>
          <w:sz w:val="24"/>
          <w:szCs w:val="24"/>
          <w:lang w:eastAsia="en-US"/>
        </w:rPr>
        <w:t xml:space="preserve"> cu evoluție gravă spre deces</w:t>
      </w:r>
      <w:r w:rsidR="00CA734D">
        <w:rPr>
          <w:rStyle w:val="rynqvb"/>
          <w:rFonts w:asciiTheme="minorHAnsi" w:eastAsia="Times New Roman" w:hAnsiTheme="minorHAnsi"/>
          <w:bCs/>
          <w:kern w:val="36"/>
          <w:sz w:val="24"/>
          <w:szCs w:val="24"/>
          <w:lang w:eastAsia="en-US"/>
        </w:rPr>
        <w:t>,</w:t>
      </w:r>
      <w:r w:rsidR="00CA734D" w:rsidRPr="00BB5A41">
        <w:rPr>
          <w:rStyle w:val="rynqvb"/>
          <w:rFonts w:asciiTheme="minorHAnsi" w:eastAsia="Times New Roman" w:hAnsiTheme="minorHAnsi"/>
          <w:bCs/>
          <w:kern w:val="36"/>
          <w:sz w:val="24"/>
          <w:szCs w:val="24"/>
          <w:lang w:eastAsia="en-US"/>
        </w:rPr>
        <w:t xml:space="preserve"> din cauza complicațiilor</w:t>
      </w:r>
      <w:r w:rsidR="00970186">
        <w:rPr>
          <w:rStyle w:val="rynqvb"/>
          <w:rFonts w:asciiTheme="minorHAnsi" w:eastAsia="Times New Roman" w:hAnsiTheme="minorHAnsi"/>
          <w:bCs/>
          <w:kern w:val="36"/>
          <w:sz w:val="24"/>
          <w:szCs w:val="24"/>
          <w:lang w:eastAsia="en-US"/>
        </w:rPr>
        <w:t xml:space="preserve"> cardiovasculare sau neurologice</w:t>
      </w:r>
      <w:r w:rsidR="00CA734D" w:rsidRPr="00BB5A41">
        <w:rPr>
          <w:rStyle w:val="rynqvb"/>
          <w:rFonts w:asciiTheme="minorHAnsi" w:eastAsia="Times New Roman" w:hAnsiTheme="minorHAnsi"/>
          <w:bCs/>
          <w:kern w:val="36"/>
          <w:sz w:val="24"/>
          <w:szCs w:val="24"/>
          <w:lang w:eastAsia="en-US"/>
        </w:rPr>
        <w:t>.</w:t>
      </w:r>
    </w:p>
    <w:p w14:paraId="6297DA05" w14:textId="77777777" w:rsidR="009A6D41" w:rsidRPr="00E25091" w:rsidRDefault="009A6D41" w:rsidP="008360DB">
      <w:pPr>
        <w:spacing w:after="240" w:line="240" w:lineRule="auto"/>
        <w:jc w:val="both"/>
        <w:rPr>
          <w:rStyle w:val="rynqvb"/>
          <w:rFonts w:asciiTheme="minorHAnsi" w:hAnsiTheme="minorHAnsi" w:cstheme="minorHAnsi"/>
          <w:b/>
          <w:sz w:val="24"/>
          <w:szCs w:val="24"/>
        </w:rPr>
      </w:pPr>
      <w:r w:rsidRPr="00E25091">
        <w:rPr>
          <w:rStyle w:val="rynqvb"/>
          <w:rFonts w:asciiTheme="minorHAnsi" w:hAnsiTheme="minorHAnsi" w:cstheme="minorHAnsi"/>
          <w:sz w:val="24"/>
          <w:szCs w:val="24"/>
        </w:rPr>
        <w:t>Odată ce paraziții sunt ingerați, sucul gastric acid dizolvă capsula protectoare care înconjoară larvele, iar acestea sunt eliberate și tranzitează în intestin, unde se maturizează în viermi adulți și se reproduc. Odată ce pătrund în mușchi, viermii se încapsulează în țesuturile musculare (striate), unde pot trăi o perioadă îndelungată, până la 40 de ani.</w:t>
      </w:r>
    </w:p>
    <w:p w14:paraId="4F7AC850" w14:textId="5E09CB39" w:rsidR="00375260" w:rsidRPr="00B958C9" w:rsidRDefault="00375260" w:rsidP="008360DB">
      <w:pPr>
        <w:spacing w:after="240"/>
        <w:jc w:val="both"/>
        <w:rPr>
          <w:rStyle w:val="rynqvb"/>
          <w:rFonts w:asciiTheme="minorHAnsi" w:hAnsiTheme="minorHAnsi"/>
          <w:b/>
          <w:sz w:val="24"/>
          <w:szCs w:val="24"/>
          <w:lang w:val="pt-PT"/>
        </w:rPr>
      </w:pPr>
      <w:r w:rsidRPr="00B958C9">
        <w:rPr>
          <w:rStyle w:val="rynqvb"/>
          <w:rFonts w:asciiTheme="minorHAnsi" w:hAnsiTheme="minorHAnsi"/>
          <w:sz w:val="24"/>
          <w:szCs w:val="24"/>
          <w:lang w:val="pt-PT"/>
        </w:rPr>
        <w:t>Se recomandă prezentarea la medic</w:t>
      </w:r>
      <w:r>
        <w:rPr>
          <w:rStyle w:val="rynqvb"/>
          <w:rFonts w:asciiTheme="minorHAnsi" w:hAnsiTheme="minorHAnsi"/>
          <w:sz w:val="24"/>
          <w:szCs w:val="24"/>
          <w:lang w:val="pt-PT"/>
        </w:rPr>
        <w:t xml:space="preserve">/spital </w:t>
      </w:r>
      <w:r w:rsidRPr="00B958C9">
        <w:rPr>
          <w:rStyle w:val="rynqvb"/>
          <w:rFonts w:asciiTheme="minorHAnsi" w:hAnsiTheme="minorHAnsi"/>
          <w:sz w:val="24"/>
          <w:szCs w:val="24"/>
          <w:lang w:val="pt-PT"/>
        </w:rPr>
        <w:t>în cazul în care o persoană, după ce a consumat/gustat carne de porc/vânat insuficient preparată termic, manifestă cel puțin trei dintre următoarele simptome:</w:t>
      </w:r>
    </w:p>
    <w:p w14:paraId="346395C1" w14:textId="38C624D2" w:rsidR="00375260" w:rsidRPr="004576DD" w:rsidRDefault="00375260" w:rsidP="008360DB">
      <w:pPr>
        <w:pStyle w:val="ListParagraph"/>
        <w:numPr>
          <w:ilvl w:val="0"/>
          <w:numId w:val="12"/>
        </w:numPr>
        <w:spacing w:after="240" w:line="240" w:lineRule="auto"/>
        <w:jc w:val="both"/>
        <w:rPr>
          <w:rStyle w:val="rynqvb"/>
          <w:rFonts w:asciiTheme="minorHAnsi" w:eastAsia="Times New Roman" w:hAnsiTheme="minorHAnsi"/>
          <w:bCs/>
          <w:kern w:val="36"/>
          <w:sz w:val="24"/>
          <w:szCs w:val="28"/>
          <w:lang w:eastAsia="en-US"/>
        </w:rPr>
      </w:pPr>
      <w:r w:rsidRPr="004576DD">
        <w:rPr>
          <w:rStyle w:val="rynqvb"/>
          <w:rFonts w:asciiTheme="minorHAnsi" w:eastAsia="Times New Roman" w:hAnsiTheme="minorHAnsi"/>
          <w:bCs/>
          <w:kern w:val="36"/>
          <w:sz w:val="24"/>
          <w:szCs w:val="28"/>
          <w:lang w:eastAsia="en-US"/>
        </w:rPr>
        <w:t>febră;</w:t>
      </w:r>
    </w:p>
    <w:p w14:paraId="6B74EE25" w14:textId="247F6156" w:rsidR="00375260" w:rsidRPr="004576DD" w:rsidRDefault="00375260" w:rsidP="008360DB">
      <w:pPr>
        <w:pStyle w:val="ListParagraph"/>
        <w:numPr>
          <w:ilvl w:val="0"/>
          <w:numId w:val="12"/>
        </w:numPr>
        <w:spacing w:after="240" w:line="240" w:lineRule="auto"/>
        <w:jc w:val="both"/>
        <w:rPr>
          <w:rStyle w:val="rynqvb"/>
          <w:rFonts w:asciiTheme="minorHAnsi" w:eastAsia="Times New Roman" w:hAnsiTheme="minorHAnsi"/>
          <w:bCs/>
          <w:kern w:val="36"/>
          <w:sz w:val="24"/>
          <w:szCs w:val="28"/>
          <w:lang w:eastAsia="en-US"/>
        </w:rPr>
      </w:pPr>
      <w:r w:rsidRPr="004576DD">
        <w:rPr>
          <w:rStyle w:val="rynqvb"/>
          <w:rFonts w:asciiTheme="minorHAnsi" w:eastAsia="Times New Roman" w:hAnsiTheme="minorHAnsi"/>
          <w:bCs/>
          <w:kern w:val="36"/>
          <w:sz w:val="24"/>
          <w:szCs w:val="28"/>
          <w:lang w:eastAsia="en-US"/>
        </w:rPr>
        <w:t>sensibilitate și dureri musculare;</w:t>
      </w:r>
    </w:p>
    <w:p w14:paraId="7FE0E3E5" w14:textId="77777777" w:rsidR="00375260" w:rsidRPr="004576DD" w:rsidRDefault="00375260" w:rsidP="008360DB">
      <w:pPr>
        <w:pStyle w:val="ListParagraph"/>
        <w:numPr>
          <w:ilvl w:val="0"/>
          <w:numId w:val="12"/>
        </w:numPr>
        <w:spacing w:after="240" w:line="240" w:lineRule="auto"/>
        <w:jc w:val="both"/>
        <w:rPr>
          <w:rStyle w:val="rynqvb"/>
          <w:rFonts w:asciiTheme="minorHAnsi" w:eastAsia="Times New Roman" w:hAnsiTheme="minorHAnsi"/>
          <w:bCs/>
          <w:kern w:val="36"/>
          <w:sz w:val="24"/>
          <w:szCs w:val="28"/>
          <w:lang w:eastAsia="en-US"/>
        </w:rPr>
      </w:pPr>
      <w:r w:rsidRPr="004576DD">
        <w:rPr>
          <w:rStyle w:val="rynqvb"/>
          <w:rFonts w:asciiTheme="minorHAnsi" w:eastAsia="Times New Roman" w:hAnsiTheme="minorHAnsi"/>
          <w:bCs/>
          <w:kern w:val="36"/>
          <w:sz w:val="24"/>
          <w:szCs w:val="28"/>
          <w:lang w:eastAsia="en-US"/>
        </w:rPr>
        <w:t>diaree;</w:t>
      </w:r>
    </w:p>
    <w:p w14:paraId="7193BC1A" w14:textId="45C5D9F0" w:rsidR="00375260" w:rsidRPr="004576DD" w:rsidRDefault="00375260" w:rsidP="008360DB">
      <w:pPr>
        <w:pStyle w:val="ListParagraph"/>
        <w:numPr>
          <w:ilvl w:val="0"/>
          <w:numId w:val="12"/>
        </w:numPr>
        <w:spacing w:after="240" w:line="240" w:lineRule="auto"/>
        <w:jc w:val="both"/>
        <w:rPr>
          <w:rStyle w:val="rynqvb"/>
          <w:rFonts w:asciiTheme="minorHAnsi" w:eastAsia="Times New Roman" w:hAnsiTheme="minorHAnsi"/>
          <w:bCs/>
          <w:kern w:val="36"/>
          <w:sz w:val="24"/>
          <w:szCs w:val="28"/>
          <w:lang w:eastAsia="en-US"/>
        </w:rPr>
      </w:pPr>
      <w:r w:rsidRPr="004576DD">
        <w:rPr>
          <w:rStyle w:val="rynqvb"/>
          <w:rFonts w:asciiTheme="minorHAnsi" w:eastAsia="Times New Roman" w:hAnsiTheme="minorHAnsi"/>
          <w:bCs/>
          <w:kern w:val="36"/>
          <w:sz w:val="24"/>
          <w:szCs w:val="28"/>
          <w:lang w:eastAsia="en-US"/>
        </w:rPr>
        <w:t>edem facial;</w:t>
      </w:r>
    </w:p>
    <w:p w14:paraId="4BA431A6" w14:textId="77777777" w:rsidR="00375260" w:rsidRPr="004576DD" w:rsidRDefault="00375260" w:rsidP="008360DB">
      <w:pPr>
        <w:pStyle w:val="ListParagraph"/>
        <w:numPr>
          <w:ilvl w:val="0"/>
          <w:numId w:val="12"/>
        </w:numPr>
        <w:spacing w:after="240" w:line="240" w:lineRule="auto"/>
        <w:jc w:val="both"/>
        <w:rPr>
          <w:rStyle w:val="rynqvb"/>
          <w:rFonts w:asciiTheme="minorHAnsi" w:eastAsia="Times New Roman" w:hAnsiTheme="minorHAnsi"/>
          <w:bCs/>
          <w:kern w:val="36"/>
          <w:sz w:val="24"/>
          <w:szCs w:val="28"/>
          <w:lang w:eastAsia="en-US"/>
        </w:rPr>
      </w:pPr>
      <w:r w:rsidRPr="004576DD">
        <w:rPr>
          <w:rStyle w:val="rynqvb"/>
          <w:rFonts w:asciiTheme="minorHAnsi" w:eastAsia="Times New Roman" w:hAnsiTheme="minorHAnsi"/>
          <w:bCs/>
          <w:kern w:val="36"/>
          <w:sz w:val="24"/>
          <w:szCs w:val="28"/>
          <w:lang w:eastAsia="en-US"/>
        </w:rPr>
        <w:t xml:space="preserve">hemoragii </w:t>
      </w:r>
      <w:proofErr w:type="spellStart"/>
      <w:r w:rsidRPr="004576DD">
        <w:rPr>
          <w:rStyle w:val="rynqvb"/>
          <w:rFonts w:asciiTheme="minorHAnsi" w:eastAsia="Times New Roman" w:hAnsiTheme="minorHAnsi"/>
          <w:bCs/>
          <w:kern w:val="36"/>
          <w:sz w:val="24"/>
          <w:szCs w:val="28"/>
          <w:lang w:eastAsia="en-US"/>
        </w:rPr>
        <w:t>subconjunctivale</w:t>
      </w:r>
      <w:proofErr w:type="spellEnd"/>
      <w:r w:rsidRPr="004576DD">
        <w:rPr>
          <w:rStyle w:val="rynqvb"/>
          <w:rFonts w:asciiTheme="minorHAnsi" w:eastAsia="Times New Roman" w:hAnsiTheme="minorHAnsi"/>
          <w:bCs/>
          <w:kern w:val="36"/>
          <w:sz w:val="24"/>
          <w:szCs w:val="28"/>
          <w:lang w:eastAsia="en-US"/>
        </w:rPr>
        <w:t xml:space="preserve">, </w:t>
      </w:r>
      <w:proofErr w:type="spellStart"/>
      <w:r w:rsidRPr="004576DD">
        <w:rPr>
          <w:rStyle w:val="rynqvb"/>
          <w:rFonts w:asciiTheme="minorHAnsi" w:eastAsia="Times New Roman" w:hAnsiTheme="minorHAnsi"/>
          <w:bCs/>
          <w:kern w:val="36"/>
          <w:sz w:val="24"/>
          <w:szCs w:val="28"/>
          <w:lang w:eastAsia="en-US"/>
        </w:rPr>
        <w:t>subunghiale</w:t>
      </w:r>
      <w:proofErr w:type="spellEnd"/>
      <w:r w:rsidRPr="004576DD">
        <w:rPr>
          <w:rStyle w:val="rynqvb"/>
          <w:rFonts w:asciiTheme="minorHAnsi" w:eastAsia="Times New Roman" w:hAnsiTheme="minorHAnsi"/>
          <w:bCs/>
          <w:kern w:val="36"/>
          <w:sz w:val="24"/>
          <w:szCs w:val="28"/>
          <w:lang w:eastAsia="en-US"/>
        </w:rPr>
        <w:t xml:space="preserve"> și retiniene.</w:t>
      </w:r>
    </w:p>
    <w:p w14:paraId="75117F0C" w14:textId="7A92F544" w:rsidR="00375260" w:rsidRDefault="00375260" w:rsidP="008360DB">
      <w:pPr>
        <w:spacing w:after="240" w:line="240" w:lineRule="auto"/>
        <w:jc w:val="both"/>
        <w:rPr>
          <w:rFonts w:asciiTheme="minorHAnsi" w:eastAsia="Times New Roman" w:hAnsiTheme="minorHAnsi"/>
          <w:sz w:val="24"/>
          <w:szCs w:val="24"/>
        </w:rPr>
      </w:pPr>
      <w:r>
        <w:rPr>
          <w:rFonts w:asciiTheme="minorHAnsi" w:eastAsia="Times New Roman" w:hAnsiTheme="minorHAnsi"/>
          <w:sz w:val="24"/>
          <w:szCs w:val="24"/>
        </w:rPr>
        <w:t xml:space="preserve">Medicii pot cere efectuarea de analize de laborator pentru a </w:t>
      </w:r>
      <w:r w:rsidRPr="009A6D41">
        <w:rPr>
          <w:rFonts w:asciiTheme="minorHAnsi" w:eastAsia="Times New Roman" w:hAnsiTheme="minorHAnsi"/>
          <w:sz w:val="24"/>
          <w:szCs w:val="24"/>
        </w:rPr>
        <w:t xml:space="preserve">demonstra răspunsul imun caracterizat prin apariția de anticorpi specifici anti- </w:t>
      </w:r>
      <w:proofErr w:type="spellStart"/>
      <w:r w:rsidRPr="00501FE8">
        <w:rPr>
          <w:rFonts w:asciiTheme="minorHAnsi" w:eastAsia="Times New Roman" w:hAnsiTheme="minorHAnsi"/>
          <w:i/>
          <w:iCs/>
          <w:sz w:val="24"/>
          <w:szCs w:val="24"/>
        </w:rPr>
        <w:t>Trichinella</w:t>
      </w:r>
      <w:proofErr w:type="spellEnd"/>
      <w:r>
        <w:rPr>
          <w:rFonts w:asciiTheme="minorHAnsi" w:eastAsia="Times New Roman" w:hAnsiTheme="minorHAnsi"/>
          <w:i/>
          <w:iCs/>
          <w:sz w:val="24"/>
          <w:szCs w:val="24"/>
        </w:rPr>
        <w:t xml:space="preserve"> </w:t>
      </w:r>
      <w:proofErr w:type="spellStart"/>
      <w:r>
        <w:rPr>
          <w:rFonts w:asciiTheme="minorHAnsi" w:eastAsia="Times New Roman" w:hAnsiTheme="minorHAnsi"/>
          <w:i/>
          <w:iCs/>
          <w:sz w:val="24"/>
          <w:szCs w:val="24"/>
        </w:rPr>
        <w:t>spp</w:t>
      </w:r>
      <w:proofErr w:type="spellEnd"/>
      <w:r>
        <w:rPr>
          <w:rFonts w:asciiTheme="minorHAnsi" w:eastAsia="Times New Roman" w:hAnsiTheme="minorHAnsi"/>
          <w:sz w:val="24"/>
          <w:szCs w:val="24"/>
        </w:rPr>
        <w:t xml:space="preserve"> și mai rar pentru a</w:t>
      </w:r>
      <w:r w:rsidR="00986FAF">
        <w:rPr>
          <w:rFonts w:asciiTheme="minorHAnsi" w:eastAsia="Times New Roman" w:hAnsiTheme="minorHAnsi"/>
          <w:sz w:val="24"/>
          <w:szCs w:val="24"/>
        </w:rPr>
        <w:t xml:space="preserve"> </w:t>
      </w:r>
      <w:r>
        <w:rPr>
          <w:rFonts w:asciiTheme="minorHAnsi" w:eastAsia="Times New Roman" w:hAnsiTheme="minorHAnsi"/>
          <w:sz w:val="24"/>
          <w:szCs w:val="24"/>
        </w:rPr>
        <w:t xml:space="preserve">evidenția </w:t>
      </w:r>
      <w:r w:rsidRPr="009A6D41">
        <w:rPr>
          <w:rFonts w:asciiTheme="minorHAnsi" w:eastAsia="Times New Roman" w:hAnsiTheme="minorHAnsi"/>
          <w:sz w:val="24"/>
          <w:szCs w:val="24"/>
        </w:rPr>
        <w:t>prezenț</w:t>
      </w:r>
      <w:r>
        <w:rPr>
          <w:rFonts w:asciiTheme="minorHAnsi" w:eastAsia="Times New Roman" w:hAnsiTheme="minorHAnsi"/>
          <w:sz w:val="24"/>
          <w:szCs w:val="24"/>
        </w:rPr>
        <w:t>a</w:t>
      </w:r>
      <w:r w:rsidRPr="009A6D41">
        <w:rPr>
          <w:rFonts w:asciiTheme="minorHAnsi" w:eastAsia="Times New Roman" w:hAnsiTheme="minorHAnsi"/>
          <w:sz w:val="24"/>
          <w:szCs w:val="24"/>
        </w:rPr>
        <w:t xml:space="preserve"> larvelor de </w:t>
      </w:r>
      <w:proofErr w:type="spellStart"/>
      <w:r w:rsidRPr="00501FE8">
        <w:rPr>
          <w:rFonts w:asciiTheme="minorHAnsi" w:eastAsia="Times New Roman" w:hAnsiTheme="minorHAnsi"/>
          <w:i/>
          <w:iCs/>
          <w:sz w:val="24"/>
          <w:szCs w:val="24"/>
        </w:rPr>
        <w:t>Trichinella</w:t>
      </w:r>
      <w:proofErr w:type="spellEnd"/>
      <w:r w:rsidRPr="00501FE8">
        <w:rPr>
          <w:rFonts w:asciiTheme="minorHAnsi" w:eastAsia="Times New Roman" w:hAnsiTheme="minorHAnsi"/>
          <w:i/>
          <w:iCs/>
          <w:sz w:val="24"/>
          <w:szCs w:val="24"/>
        </w:rPr>
        <w:t xml:space="preserve"> </w:t>
      </w:r>
      <w:proofErr w:type="spellStart"/>
      <w:r w:rsidRPr="00501FE8">
        <w:rPr>
          <w:rFonts w:asciiTheme="minorHAnsi" w:eastAsia="Times New Roman" w:hAnsiTheme="minorHAnsi"/>
          <w:i/>
          <w:iCs/>
          <w:sz w:val="24"/>
          <w:szCs w:val="24"/>
        </w:rPr>
        <w:t>spp</w:t>
      </w:r>
      <w:proofErr w:type="spellEnd"/>
      <w:r w:rsidRPr="009A6D41">
        <w:rPr>
          <w:rFonts w:asciiTheme="minorHAnsi" w:eastAsia="Times New Roman" w:hAnsiTheme="minorHAnsi"/>
          <w:sz w:val="24"/>
          <w:szCs w:val="24"/>
        </w:rPr>
        <w:t xml:space="preserve"> în țesut obținut prin biopsie musculară</w:t>
      </w:r>
      <w:r w:rsidRPr="009A6D41" w:rsidDel="004A31B2">
        <w:rPr>
          <w:rFonts w:asciiTheme="minorHAnsi" w:eastAsia="Times New Roman" w:hAnsiTheme="minorHAnsi"/>
          <w:sz w:val="24"/>
          <w:szCs w:val="24"/>
        </w:rPr>
        <w:t xml:space="preserve"> </w:t>
      </w:r>
      <w:r>
        <w:rPr>
          <w:rFonts w:asciiTheme="minorHAnsi" w:eastAsia="Times New Roman" w:hAnsiTheme="minorHAnsi"/>
          <w:sz w:val="24"/>
          <w:szCs w:val="24"/>
        </w:rPr>
        <w:t>.</w:t>
      </w:r>
    </w:p>
    <w:p w14:paraId="40386A1F" w14:textId="72D81F05" w:rsidR="00DA1F01" w:rsidRDefault="00DA1F01" w:rsidP="008360DB">
      <w:pPr>
        <w:spacing w:after="240" w:line="240" w:lineRule="auto"/>
        <w:jc w:val="both"/>
        <w:rPr>
          <w:rFonts w:asciiTheme="minorHAnsi" w:eastAsia="Times New Roman" w:hAnsiTheme="minorHAnsi"/>
          <w:sz w:val="24"/>
          <w:szCs w:val="24"/>
        </w:rPr>
      </w:pPr>
      <w:r>
        <w:rPr>
          <w:rFonts w:asciiTheme="minorHAnsi" w:eastAsia="Times New Roman" w:hAnsiTheme="minorHAnsi"/>
          <w:sz w:val="24"/>
          <w:szCs w:val="24"/>
        </w:rPr>
        <w:lastRenderedPageBreak/>
        <w:t xml:space="preserve">Medicii care emit suspiciunea de </w:t>
      </w:r>
      <w:proofErr w:type="spellStart"/>
      <w:r>
        <w:rPr>
          <w:rFonts w:asciiTheme="minorHAnsi" w:eastAsia="Times New Roman" w:hAnsiTheme="minorHAnsi"/>
          <w:sz w:val="24"/>
          <w:szCs w:val="24"/>
        </w:rPr>
        <w:t>trichineloză</w:t>
      </w:r>
      <w:proofErr w:type="spellEnd"/>
      <w:r>
        <w:rPr>
          <w:rFonts w:asciiTheme="minorHAnsi" w:eastAsia="Times New Roman" w:hAnsiTheme="minorHAnsi"/>
          <w:sz w:val="24"/>
          <w:szCs w:val="24"/>
        </w:rPr>
        <w:t xml:space="preserve"> vor raporta cazurile</w:t>
      </w:r>
      <w:r w:rsidR="006242F8">
        <w:rPr>
          <w:rFonts w:asciiTheme="minorHAnsi" w:eastAsia="Times New Roman" w:hAnsiTheme="minorHAnsi"/>
          <w:sz w:val="24"/>
          <w:szCs w:val="24"/>
        </w:rPr>
        <w:t>,</w:t>
      </w:r>
      <w:r>
        <w:rPr>
          <w:rFonts w:asciiTheme="minorHAnsi" w:eastAsia="Times New Roman" w:hAnsiTheme="minorHAnsi"/>
          <w:sz w:val="24"/>
          <w:szCs w:val="24"/>
        </w:rPr>
        <w:t xml:space="preserve"> conform legislației în vi</w:t>
      </w:r>
      <w:r w:rsidR="009B7E87">
        <w:rPr>
          <w:rFonts w:asciiTheme="minorHAnsi" w:eastAsia="Times New Roman" w:hAnsiTheme="minorHAnsi"/>
          <w:sz w:val="24"/>
          <w:szCs w:val="24"/>
        </w:rPr>
        <w:t>g</w:t>
      </w:r>
      <w:r>
        <w:rPr>
          <w:rFonts w:asciiTheme="minorHAnsi" w:eastAsia="Times New Roman" w:hAnsiTheme="minorHAnsi"/>
          <w:sz w:val="24"/>
          <w:szCs w:val="24"/>
        </w:rPr>
        <w:t>oare.</w:t>
      </w:r>
    </w:p>
    <w:p w14:paraId="7D66EADB" w14:textId="77777777" w:rsidR="00BB5A41" w:rsidRPr="00BB5A41" w:rsidRDefault="00BB5A41" w:rsidP="008360DB">
      <w:pPr>
        <w:spacing w:line="240" w:lineRule="auto"/>
        <w:jc w:val="both"/>
        <w:rPr>
          <w:rStyle w:val="rynqvb"/>
          <w:rFonts w:asciiTheme="minorHAnsi" w:eastAsia="Times New Roman" w:hAnsiTheme="minorHAnsi"/>
          <w:bCs/>
          <w:kern w:val="36"/>
          <w:sz w:val="24"/>
          <w:szCs w:val="28"/>
          <w:lang w:eastAsia="en-US"/>
        </w:rPr>
      </w:pPr>
      <w:r w:rsidRPr="00BB5A41">
        <w:rPr>
          <w:rStyle w:val="rynqvb"/>
          <w:rFonts w:asciiTheme="minorHAnsi" w:eastAsia="Times New Roman" w:hAnsiTheme="minorHAnsi"/>
          <w:b/>
          <w:kern w:val="36"/>
          <w:sz w:val="24"/>
          <w:szCs w:val="28"/>
          <w:lang w:eastAsia="en-US"/>
        </w:rPr>
        <w:t>Evoluția bolii</w:t>
      </w:r>
      <w:r w:rsidRPr="00BB5A41">
        <w:rPr>
          <w:rStyle w:val="rynqvb"/>
          <w:rFonts w:asciiTheme="minorHAnsi" w:eastAsia="Times New Roman" w:hAnsiTheme="minorHAnsi"/>
          <w:bCs/>
          <w:kern w:val="36"/>
          <w:sz w:val="24"/>
          <w:szCs w:val="28"/>
          <w:lang w:eastAsia="en-US"/>
        </w:rPr>
        <w:t xml:space="preserve"> cuprinde:</w:t>
      </w:r>
    </w:p>
    <w:p w14:paraId="704CD94E" w14:textId="77777777" w:rsidR="00BB5A41" w:rsidRPr="00BB5A41" w:rsidRDefault="00BB5A41" w:rsidP="008360DB">
      <w:pPr>
        <w:pStyle w:val="ListParagraph"/>
        <w:numPr>
          <w:ilvl w:val="0"/>
          <w:numId w:val="12"/>
        </w:numPr>
        <w:spacing w:line="240" w:lineRule="auto"/>
        <w:jc w:val="both"/>
        <w:rPr>
          <w:rStyle w:val="rynqvb"/>
          <w:rFonts w:asciiTheme="minorHAnsi" w:eastAsia="Times New Roman" w:hAnsiTheme="minorHAnsi"/>
          <w:bCs/>
          <w:kern w:val="36"/>
          <w:sz w:val="24"/>
          <w:szCs w:val="28"/>
          <w:lang w:eastAsia="en-US"/>
        </w:rPr>
      </w:pPr>
      <w:r w:rsidRPr="00BB5A41">
        <w:rPr>
          <w:rStyle w:val="rynqvb"/>
          <w:rFonts w:asciiTheme="minorHAnsi" w:eastAsia="Times New Roman" w:hAnsiTheme="minorHAnsi"/>
          <w:bCs/>
          <w:kern w:val="36"/>
          <w:sz w:val="24"/>
          <w:szCs w:val="28"/>
          <w:lang w:eastAsia="en-US"/>
        </w:rPr>
        <w:t xml:space="preserve">perioadă de </w:t>
      </w:r>
      <w:proofErr w:type="spellStart"/>
      <w:r w:rsidRPr="00BB5A41">
        <w:rPr>
          <w:rStyle w:val="rynqvb"/>
          <w:rFonts w:asciiTheme="minorHAnsi" w:eastAsia="Times New Roman" w:hAnsiTheme="minorHAnsi"/>
          <w:bCs/>
          <w:kern w:val="36"/>
          <w:sz w:val="24"/>
          <w:szCs w:val="28"/>
          <w:lang w:eastAsia="en-US"/>
        </w:rPr>
        <w:t>incubaţie</w:t>
      </w:r>
      <w:proofErr w:type="spellEnd"/>
      <w:r w:rsidRPr="00BB5A41">
        <w:rPr>
          <w:rStyle w:val="rynqvb"/>
          <w:rFonts w:asciiTheme="minorHAnsi" w:eastAsia="Times New Roman" w:hAnsiTheme="minorHAnsi"/>
          <w:bCs/>
          <w:kern w:val="36"/>
          <w:sz w:val="24"/>
          <w:szCs w:val="28"/>
          <w:lang w:eastAsia="en-US"/>
        </w:rPr>
        <w:t>, cu durată între 2 și 28 zile;</w:t>
      </w:r>
    </w:p>
    <w:p w14:paraId="36F6EB42" w14:textId="77777777" w:rsidR="00BB5A41" w:rsidRPr="00BB5A41" w:rsidRDefault="00BB5A41" w:rsidP="008360DB">
      <w:pPr>
        <w:pStyle w:val="ListParagraph"/>
        <w:numPr>
          <w:ilvl w:val="0"/>
          <w:numId w:val="12"/>
        </w:numPr>
        <w:spacing w:line="240" w:lineRule="auto"/>
        <w:jc w:val="both"/>
        <w:rPr>
          <w:rStyle w:val="rynqvb"/>
          <w:rFonts w:asciiTheme="minorHAnsi" w:eastAsia="Times New Roman" w:hAnsiTheme="minorHAnsi"/>
          <w:bCs/>
          <w:kern w:val="36"/>
          <w:sz w:val="24"/>
          <w:szCs w:val="28"/>
          <w:lang w:eastAsia="en-US"/>
        </w:rPr>
      </w:pPr>
      <w:r w:rsidRPr="00BB5A41">
        <w:rPr>
          <w:rStyle w:val="rynqvb"/>
          <w:rFonts w:asciiTheme="minorHAnsi" w:eastAsia="Times New Roman" w:hAnsiTheme="minorHAnsi"/>
          <w:bCs/>
          <w:kern w:val="36"/>
          <w:sz w:val="24"/>
          <w:szCs w:val="28"/>
          <w:lang w:eastAsia="en-US"/>
        </w:rPr>
        <w:t>perioada asimptomatică corespunzătoare maturării larvelor ingerate în adulți, la nivelul intestinului subțire;</w:t>
      </w:r>
    </w:p>
    <w:p w14:paraId="685843D5" w14:textId="1F84D59D" w:rsidR="00BB5A41" w:rsidRPr="00BB5A41" w:rsidRDefault="00BB5A41" w:rsidP="008360DB">
      <w:pPr>
        <w:pStyle w:val="ListParagraph"/>
        <w:numPr>
          <w:ilvl w:val="0"/>
          <w:numId w:val="12"/>
        </w:numPr>
        <w:spacing w:line="240" w:lineRule="auto"/>
        <w:jc w:val="both"/>
        <w:rPr>
          <w:rStyle w:val="rynqvb"/>
          <w:rFonts w:asciiTheme="minorHAnsi" w:eastAsia="Times New Roman" w:hAnsiTheme="minorHAnsi"/>
          <w:bCs/>
          <w:kern w:val="36"/>
          <w:sz w:val="24"/>
          <w:szCs w:val="28"/>
          <w:lang w:eastAsia="en-US"/>
        </w:rPr>
      </w:pPr>
      <w:r w:rsidRPr="00BB5A41">
        <w:rPr>
          <w:rStyle w:val="rynqvb"/>
          <w:rFonts w:asciiTheme="minorHAnsi" w:eastAsia="Times New Roman" w:hAnsiTheme="minorHAnsi"/>
          <w:bCs/>
          <w:kern w:val="36"/>
          <w:sz w:val="24"/>
          <w:szCs w:val="28"/>
          <w:lang w:eastAsia="en-US"/>
        </w:rPr>
        <w:t xml:space="preserve">un stadiu intestinal, manifestat prin </w:t>
      </w:r>
      <w:r w:rsidR="00E25091">
        <w:rPr>
          <w:rStyle w:val="rynqvb"/>
          <w:rFonts w:asciiTheme="minorHAnsi" w:eastAsia="Times New Roman" w:hAnsiTheme="minorHAnsi"/>
          <w:bCs/>
          <w:kern w:val="36"/>
          <w:sz w:val="24"/>
          <w:szCs w:val="28"/>
          <w:lang w:eastAsia="en-US"/>
        </w:rPr>
        <w:t xml:space="preserve">greață, </w:t>
      </w:r>
      <w:r w:rsidRPr="00BB5A41">
        <w:rPr>
          <w:rStyle w:val="rynqvb"/>
          <w:rFonts w:asciiTheme="minorHAnsi" w:eastAsia="Times New Roman" w:hAnsiTheme="minorHAnsi"/>
          <w:bCs/>
          <w:kern w:val="36"/>
          <w:sz w:val="24"/>
          <w:szCs w:val="28"/>
          <w:lang w:eastAsia="en-US"/>
        </w:rPr>
        <w:t xml:space="preserve">diaree însoțită sau nu de febră, </w:t>
      </w:r>
      <w:r w:rsidR="00E25091">
        <w:rPr>
          <w:rStyle w:val="rynqvb"/>
          <w:rFonts w:asciiTheme="minorHAnsi" w:eastAsia="Times New Roman" w:hAnsiTheme="minorHAnsi"/>
          <w:bCs/>
          <w:kern w:val="36"/>
          <w:sz w:val="24"/>
          <w:szCs w:val="28"/>
          <w:lang w:eastAsia="en-US"/>
        </w:rPr>
        <w:t>disconfort/</w:t>
      </w:r>
      <w:r w:rsidRPr="00BB5A41">
        <w:rPr>
          <w:rStyle w:val="rynqvb"/>
          <w:rFonts w:asciiTheme="minorHAnsi" w:eastAsia="Times New Roman" w:hAnsiTheme="minorHAnsi"/>
          <w:bCs/>
          <w:kern w:val="36"/>
          <w:sz w:val="24"/>
          <w:szCs w:val="28"/>
          <w:lang w:eastAsia="en-US"/>
        </w:rPr>
        <w:t xml:space="preserve">dureri abdominale, </w:t>
      </w:r>
      <w:r w:rsidR="009C5A94">
        <w:rPr>
          <w:rStyle w:val="rynqvb"/>
          <w:rFonts w:asciiTheme="minorHAnsi" w:eastAsia="Times New Roman" w:hAnsiTheme="minorHAnsi"/>
          <w:bCs/>
          <w:kern w:val="36"/>
          <w:sz w:val="24"/>
          <w:szCs w:val="28"/>
          <w:lang w:eastAsia="en-US"/>
        </w:rPr>
        <w:t>lipsa poftei de mâncare</w:t>
      </w:r>
      <w:r w:rsidR="00E25091">
        <w:rPr>
          <w:rStyle w:val="rynqvb"/>
          <w:rFonts w:asciiTheme="minorHAnsi" w:eastAsia="Times New Roman" w:hAnsiTheme="minorHAnsi"/>
          <w:bCs/>
          <w:kern w:val="36"/>
          <w:sz w:val="24"/>
          <w:szCs w:val="28"/>
          <w:lang w:eastAsia="en-US"/>
        </w:rPr>
        <w:t>, vărsături, oboseală</w:t>
      </w:r>
      <w:r w:rsidRPr="00BB5A41">
        <w:rPr>
          <w:rStyle w:val="rynqvb"/>
          <w:rFonts w:asciiTheme="minorHAnsi" w:eastAsia="Times New Roman" w:hAnsiTheme="minorHAnsi"/>
          <w:bCs/>
          <w:kern w:val="36"/>
          <w:sz w:val="24"/>
          <w:szCs w:val="28"/>
          <w:lang w:eastAsia="en-US"/>
        </w:rPr>
        <w:t>;</w:t>
      </w:r>
    </w:p>
    <w:p w14:paraId="1D2F2F2D" w14:textId="7B553D2F" w:rsidR="00BB5A41" w:rsidRPr="00BB5A41" w:rsidRDefault="00BB5A41" w:rsidP="008360DB">
      <w:pPr>
        <w:pStyle w:val="ListParagraph"/>
        <w:numPr>
          <w:ilvl w:val="0"/>
          <w:numId w:val="12"/>
        </w:numPr>
        <w:spacing w:line="240" w:lineRule="auto"/>
        <w:jc w:val="both"/>
        <w:rPr>
          <w:rStyle w:val="rynqvb"/>
          <w:rFonts w:asciiTheme="minorHAnsi" w:eastAsia="Times New Roman" w:hAnsiTheme="minorHAnsi"/>
          <w:bCs/>
          <w:kern w:val="36"/>
          <w:sz w:val="24"/>
          <w:szCs w:val="28"/>
          <w:lang w:eastAsia="en-US"/>
        </w:rPr>
      </w:pPr>
      <w:r w:rsidRPr="00BB5A41">
        <w:rPr>
          <w:rStyle w:val="rynqvb"/>
          <w:rFonts w:asciiTheme="minorHAnsi" w:eastAsia="Times New Roman" w:hAnsiTheme="minorHAnsi"/>
          <w:bCs/>
          <w:kern w:val="36"/>
          <w:sz w:val="24"/>
          <w:szCs w:val="28"/>
          <w:lang w:eastAsia="en-US"/>
        </w:rPr>
        <w:t xml:space="preserve">un stadiu de invazie </w:t>
      </w:r>
      <w:r w:rsidR="00BC6193">
        <w:rPr>
          <w:rStyle w:val="rynqvb"/>
          <w:rFonts w:asciiTheme="minorHAnsi" w:eastAsia="Times New Roman" w:hAnsiTheme="minorHAnsi"/>
          <w:bCs/>
          <w:kern w:val="36"/>
          <w:sz w:val="24"/>
          <w:szCs w:val="28"/>
          <w:lang w:eastAsia="en-US"/>
        </w:rPr>
        <w:t xml:space="preserve">tisulară </w:t>
      </w:r>
      <w:r w:rsidR="00C76352">
        <w:rPr>
          <w:rStyle w:val="rynqvb"/>
          <w:rFonts w:asciiTheme="minorHAnsi" w:eastAsia="Times New Roman" w:hAnsiTheme="minorHAnsi"/>
          <w:bCs/>
          <w:kern w:val="36"/>
          <w:sz w:val="24"/>
          <w:szCs w:val="28"/>
          <w:lang w:eastAsia="en-US"/>
        </w:rPr>
        <w:t xml:space="preserve">(în special </w:t>
      </w:r>
      <w:r w:rsidRPr="00BB5A41">
        <w:rPr>
          <w:rStyle w:val="rynqvb"/>
          <w:rFonts w:asciiTheme="minorHAnsi" w:eastAsia="Times New Roman" w:hAnsiTheme="minorHAnsi"/>
          <w:bCs/>
          <w:kern w:val="36"/>
          <w:sz w:val="24"/>
          <w:szCs w:val="28"/>
          <w:lang w:eastAsia="en-US"/>
        </w:rPr>
        <w:t>musculară</w:t>
      </w:r>
      <w:r w:rsidR="00C76352">
        <w:rPr>
          <w:rStyle w:val="rynqvb"/>
          <w:rFonts w:asciiTheme="minorHAnsi" w:eastAsia="Times New Roman" w:hAnsiTheme="minorHAnsi"/>
          <w:bCs/>
          <w:kern w:val="36"/>
          <w:sz w:val="24"/>
          <w:szCs w:val="28"/>
          <w:lang w:eastAsia="en-US"/>
        </w:rPr>
        <w:t>)</w:t>
      </w:r>
      <w:r w:rsidRPr="00BB5A41">
        <w:rPr>
          <w:rStyle w:val="rynqvb"/>
          <w:rFonts w:asciiTheme="minorHAnsi" w:eastAsia="Times New Roman" w:hAnsiTheme="minorHAnsi"/>
          <w:bCs/>
          <w:kern w:val="36"/>
          <w:sz w:val="24"/>
          <w:szCs w:val="28"/>
          <w:lang w:eastAsia="en-US"/>
        </w:rPr>
        <w:t xml:space="preserve">, corespunzător migrării larvelor nou-formate în sistemul circulator, către musculatura striată; este caracterizat mialgii, </w:t>
      </w:r>
      <w:proofErr w:type="spellStart"/>
      <w:r w:rsidRPr="00BB5A41">
        <w:rPr>
          <w:rStyle w:val="rynqvb"/>
          <w:rFonts w:asciiTheme="minorHAnsi" w:eastAsia="Times New Roman" w:hAnsiTheme="minorHAnsi"/>
          <w:bCs/>
          <w:kern w:val="36"/>
          <w:sz w:val="24"/>
          <w:szCs w:val="28"/>
          <w:lang w:eastAsia="en-US"/>
        </w:rPr>
        <w:t>tumefacţia</w:t>
      </w:r>
      <w:proofErr w:type="spellEnd"/>
      <w:r w:rsidRPr="00BB5A41">
        <w:rPr>
          <w:rStyle w:val="rynqvb"/>
          <w:rFonts w:asciiTheme="minorHAnsi" w:eastAsia="Times New Roman" w:hAnsiTheme="minorHAnsi"/>
          <w:bCs/>
          <w:kern w:val="36"/>
          <w:sz w:val="24"/>
          <w:szCs w:val="28"/>
          <w:lang w:eastAsia="en-US"/>
        </w:rPr>
        <w:t xml:space="preserve"> maselor musculare, edeme </w:t>
      </w:r>
      <w:proofErr w:type="spellStart"/>
      <w:r w:rsidRPr="00BB5A41">
        <w:rPr>
          <w:rStyle w:val="rynqvb"/>
          <w:rFonts w:asciiTheme="minorHAnsi" w:eastAsia="Times New Roman" w:hAnsiTheme="minorHAnsi"/>
          <w:bCs/>
          <w:kern w:val="36"/>
          <w:sz w:val="24"/>
          <w:szCs w:val="28"/>
          <w:lang w:eastAsia="en-US"/>
        </w:rPr>
        <w:t>periorbitare</w:t>
      </w:r>
      <w:proofErr w:type="spellEnd"/>
      <w:r w:rsidRPr="00BB5A41">
        <w:rPr>
          <w:rStyle w:val="rynqvb"/>
          <w:rFonts w:asciiTheme="minorHAnsi" w:eastAsia="Times New Roman" w:hAnsiTheme="minorHAnsi"/>
          <w:bCs/>
          <w:kern w:val="36"/>
          <w:sz w:val="24"/>
          <w:szCs w:val="28"/>
          <w:lang w:eastAsia="en-US"/>
        </w:rPr>
        <w:t xml:space="preserve"> sau ale </w:t>
      </w:r>
      <w:proofErr w:type="spellStart"/>
      <w:r w:rsidRPr="00BB5A41">
        <w:rPr>
          <w:rStyle w:val="rynqvb"/>
          <w:rFonts w:asciiTheme="minorHAnsi" w:eastAsia="Times New Roman" w:hAnsiTheme="minorHAnsi"/>
          <w:bCs/>
          <w:kern w:val="36"/>
          <w:sz w:val="24"/>
          <w:szCs w:val="28"/>
          <w:lang w:eastAsia="en-US"/>
        </w:rPr>
        <w:t>feţei</w:t>
      </w:r>
      <w:proofErr w:type="spellEnd"/>
      <w:r w:rsidRPr="00BB5A41">
        <w:rPr>
          <w:rStyle w:val="rynqvb"/>
          <w:rFonts w:asciiTheme="minorHAnsi" w:eastAsia="Times New Roman" w:hAnsiTheme="minorHAnsi"/>
          <w:bCs/>
          <w:kern w:val="36"/>
          <w:sz w:val="24"/>
          <w:szCs w:val="28"/>
          <w:lang w:eastAsia="en-US"/>
        </w:rPr>
        <w:t xml:space="preserve">, </w:t>
      </w:r>
      <w:proofErr w:type="spellStart"/>
      <w:r w:rsidRPr="00BB5A41">
        <w:rPr>
          <w:rStyle w:val="rynqvb"/>
          <w:rFonts w:asciiTheme="minorHAnsi" w:eastAsia="Times New Roman" w:hAnsiTheme="minorHAnsi"/>
          <w:bCs/>
          <w:kern w:val="36"/>
          <w:sz w:val="24"/>
          <w:szCs w:val="28"/>
          <w:lang w:eastAsia="en-US"/>
        </w:rPr>
        <w:t>erupţii</w:t>
      </w:r>
      <w:proofErr w:type="spellEnd"/>
      <w:r w:rsidRPr="00BB5A41">
        <w:rPr>
          <w:rStyle w:val="rynqvb"/>
          <w:rFonts w:asciiTheme="minorHAnsi" w:eastAsia="Times New Roman" w:hAnsiTheme="minorHAnsi"/>
          <w:bCs/>
          <w:kern w:val="36"/>
          <w:sz w:val="24"/>
          <w:szCs w:val="28"/>
          <w:lang w:eastAsia="en-US"/>
        </w:rPr>
        <w:t xml:space="preserve"> </w:t>
      </w:r>
      <w:proofErr w:type="spellStart"/>
      <w:r w:rsidRPr="00BB5A41">
        <w:rPr>
          <w:rStyle w:val="rynqvb"/>
          <w:rFonts w:asciiTheme="minorHAnsi" w:eastAsia="Times New Roman" w:hAnsiTheme="minorHAnsi"/>
          <w:bCs/>
          <w:kern w:val="36"/>
          <w:sz w:val="24"/>
          <w:szCs w:val="28"/>
          <w:lang w:eastAsia="en-US"/>
        </w:rPr>
        <w:t>urticariene</w:t>
      </w:r>
      <w:proofErr w:type="spellEnd"/>
      <w:r w:rsidRPr="00BB5A41">
        <w:rPr>
          <w:rStyle w:val="rynqvb"/>
          <w:rFonts w:asciiTheme="minorHAnsi" w:eastAsia="Times New Roman" w:hAnsiTheme="minorHAnsi"/>
          <w:bCs/>
          <w:kern w:val="36"/>
          <w:sz w:val="24"/>
          <w:szCs w:val="28"/>
          <w:lang w:eastAsia="en-US"/>
        </w:rPr>
        <w:t>, febră 38</w:t>
      </w:r>
      <w:r w:rsidR="00BC6193" w:rsidRPr="00BB5A41">
        <w:rPr>
          <w:rStyle w:val="rynqvb"/>
          <w:rFonts w:asciiTheme="minorHAnsi" w:eastAsia="Times New Roman" w:hAnsiTheme="minorHAnsi"/>
          <w:bCs/>
          <w:kern w:val="36"/>
          <w:sz w:val="24"/>
          <w:szCs w:val="28"/>
          <w:lang w:eastAsia="en-US"/>
        </w:rPr>
        <w:t xml:space="preserve">°C </w:t>
      </w:r>
      <w:r w:rsidRPr="00BB5A41">
        <w:rPr>
          <w:rStyle w:val="rynqvb"/>
          <w:rFonts w:asciiTheme="minorHAnsi" w:eastAsia="Times New Roman" w:hAnsiTheme="minorHAnsi"/>
          <w:bCs/>
          <w:kern w:val="36"/>
          <w:sz w:val="24"/>
          <w:szCs w:val="28"/>
          <w:lang w:eastAsia="en-US"/>
        </w:rPr>
        <w:t>-40°C, tulburări neuropsihice (cefalee, până la delir, comă), tulburări respiratorii, tulburări cardiace (miocardită cu tahicardie, tulburări de ritm);</w:t>
      </w:r>
    </w:p>
    <w:p w14:paraId="3631A14C" w14:textId="3C991F91" w:rsidR="00BB5A41" w:rsidRPr="00BB5A41" w:rsidRDefault="00BB5A41" w:rsidP="008360DB">
      <w:pPr>
        <w:pStyle w:val="ListParagraph"/>
        <w:numPr>
          <w:ilvl w:val="0"/>
          <w:numId w:val="12"/>
        </w:numPr>
        <w:spacing w:line="240" w:lineRule="auto"/>
        <w:jc w:val="both"/>
        <w:rPr>
          <w:rStyle w:val="rynqvb"/>
          <w:rFonts w:asciiTheme="minorHAnsi" w:eastAsia="Times New Roman" w:hAnsiTheme="minorHAnsi"/>
          <w:bCs/>
          <w:kern w:val="36"/>
          <w:sz w:val="24"/>
          <w:szCs w:val="28"/>
          <w:lang w:eastAsia="en-US"/>
        </w:rPr>
      </w:pPr>
      <w:r w:rsidRPr="00BB5A41">
        <w:rPr>
          <w:rStyle w:val="rynqvb"/>
          <w:rFonts w:asciiTheme="minorHAnsi" w:eastAsia="Times New Roman" w:hAnsiTheme="minorHAnsi"/>
          <w:bCs/>
          <w:kern w:val="36"/>
          <w:sz w:val="24"/>
          <w:szCs w:val="28"/>
          <w:lang w:eastAsia="en-US"/>
        </w:rPr>
        <w:t xml:space="preserve">perioadă de </w:t>
      </w:r>
      <w:proofErr w:type="spellStart"/>
      <w:r w:rsidRPr="00BB5A41">
        <w:rPr>
          <w:rStyle w:val="rynqvb"/>
          <w:rFonts w:asciiTheme="minorHAnsi" w:eastAsia="Times New Roman" w:hAnsiTheme="minorHAnsi"/>
          <w:bCs/>
          <w:kern w:val="36"/>
          <w:sz w:val="24"/>
          <w:szCs w:val="28"/>
          <w:lang w:eastAsia="en-US"/>
        </w:rPr>
        <w:t>convalescenţă</w:t>
      </w:r>
      <w:proofErr w:type="spellEnd"/>
      <w:r w:rsidRPr="00BB5A41">
        <w:rPr>
          <w:rStyle w:val="rynqvb"/>
          <w:rFonts w:asciiTheme="minorHAnsi" w:eastAsia="Times New Roman" w:hAnsiTheme="minorHAnsi"/>
          <w:bCs/>
          <w:kern w:val="36"/>
          <w:sz w:val="24"/>
          <w:szCs w:val="28"/>
          <w:lang w:eastAsia="en-US"/>
        </w:rPr>
        <w:t xml:space="preserve">, corespunzătoare închistării larvelor în </w:t>
      </w:r>
      <w:proofErr w:type="spellStart"/>
      <w:r w:rsidRPr="00BB5A41">
        <w:rPr>
          <w:rStyle w:val="rynqvb"/>
          <w:rFonts w:asciiTheme="minorHAnsi" w:eastAsia="Times New Roman" w:hAnsiTheme="minorHAnsi"/>
          <w:bCs/>
          <w:kern w:val="36"/>
          <w:sz w:val="24"/>
          <w:szCs w:val="28"/>
          <w:lang w:eastAsia="en-US"/>
        </w:rPr>
        <w:t>muşchi</w:t>
      </w:r>
      <w:proofErr w:type="spellEnd"/>
      <w:r w:rsidRPr="00BB5A41">
        <w:rPr>
          <w:rStyle w:val="rynqvb"/>
          <w:rFonts w:asciiTheme="minorHAnsi" w:eastAsia="Times New Roman" w:hAnsiTheme="minorHAnsi"/>
          <w:bCs/>
          <w:kern w:val="36"/>
          <w:sz w:val="24"/>
          <w:szCs w:val="28"/>
          <w:lang w:eastAsia="en-US"/>
        </w:rPr>
        <w:t>.</w:t>
      </w:r>
    </w:p>
    <w:p w14:paraId="1CA413A0" w14:textId="77777777" w:rsidR="006242F8" w:rsidRDefault="006242F8" w:rsidP="008360DB">
      <w:pPr>
        <w:pStyle w:val="Heading1"/>
        <w:spacing w:before="0" w:beforeAutospacing="0" w:after="0" w:afterAutospacing="0"/>
        <w:jc w:val="both"/>
        <w:rPr>
          <w:rStyle w:val="rynqvb"/>
          <w:rFonts w:eastAsia="DengXian"/>
          <w:bCs w:val="0"/>
          <w:lang w:val="pt-PT"/>
        </w:rPr>
      </w:pPr>
    </w:p>
    <w:p w14:paraId="1AB44725" w14:textId="551B8AAE" w:rsidR="00FD4511" w:rsidRPr="006242F8" w:rsidRDefault="00FD4511" w:rsidP="008360DB">
      <w:pPr>
        <w:pStyle w:val="Heading1"/>
        <w:spacing w:before="0" w:beforeAutospacing="0" w:after="0" w:afterAutospacing="0"/>
        <w:jc w:val="both"/>
        <w:rPr>
          <w:rStyle w:val="rynqvb"/>
          <w:rFonts w:eastAsia="DengXian"/>
          <w:lang w:val="pt-PT"/>
        </w:rPr>
      </w:pPr>
      <w:r w:rsidRPr="006242F8">
        <w:rPr>
          <w:rStyle w:val="rynqvb"/>
          <w:rFonts w:eastAsia="DengXian"/>
          <w:bCs w:val="0"/>
          <w:lang w:val="pt-PT"/>
        </w:rPr>
        <w:t>Tratamentul trichinelozei</w:t>
      </w:r>
    </w:p>
    <w:p w14:paraId="1AE4DBB1" w14:textId="682B039E" w:rsidR="009A6D41" w:rsidRDefault="00E6107B" w:rsidP="008360DB">
      <w:pPr>
        <w:spacing w:after="240" w:line="240" w:lineRule="auto"/>
        <w:jc w:val="both"/>
        <w:rPr>
          <w:rFonts w:asciiTheme="minorHAnsi" w:eastAsia="Times New Roman" w:hAnsiTheme="minorHAnsi"/>
          <w:sz w:val="24"/>
          <w:szCs w:val="24"/>
        </w:rPr>
      </w:pPr>
      <w:r>
        <w:rPr>
          <w:rFonts w:asciiTheme="minorHAnsi" w:eastAsia="Times New Roman" w:hAnsiTheme="minorHAnsi"/>
          <w:sz w:val="24"/>
          <w:szCs w:val="24"/>
        </w:rPr>
        <w:t>Tratamentul  pentru această boală se face la recomandarea medicului care va urmări evol</w:t>
      </w:r>
      <w:r w:rsidR="004F34A8">
        <w:rPr>
          <w:rFonts w:asciiTheme="minorHAnsi" w:eastAsia="Times New Roman" w:hAnsiTheme="minorHAnsi"/>
          <w:sz w:val="24"/>
          <w:szCs w:val="24"/>
        </w:rPr>
        <w:t>uția clinică</w:t>
      </w:r>
      <w:r w:rsidR="00264741">
        <w:rPr>
          <w:rFonts w:asciiTheme="minorHAnsi" w:eastAsia="Times New Roman" w:hAnsiTheme="minorHAnsi"/>
          <w:sz w:val="24"/>
          <w:szCs w:val="24"/>
        </w:rPr>
        <w:t xml:space="preserve"> după </w:t>
      </w:r>
      <w:proofErr w:type="spellStart"/>
      <w:r w:rsidR="00264741">
        <w:rPr>
          <w:rFonts w:asciiTheme="minorHAnsi" w:eastAsia="Times New Roman" w:hAnsiTheme="minorHAnsi"/>
          <w:sz w:val="24"/>
          <w:szCs w:val="24"/>
        </w:rPr>
        <w:t>administarea</w:t>
      </w:r>
      <w:proofErr w:type="spellEnd"/>
      <w:r w:rsidR="00264741">
        <w:rPr>
          <w:rFonts w:asciiTheme="minorHAnsi" w:eastAsia="Times New Roman" w:hAnsiTheme="minorHAnsi"/>
          <w:sz w:val="24"/>
          <w:szCs w:val="24"/>
        </w:rPr>
        <w:t xml:space="preserve"> medicamentelor</w:t>
      </w:r>
      <w:r w:rsidR="004F34A8">
        <w:rPr>
          <w:rFonts w:asciiTheme="minorHAnsi" w:eastAsia="Times New Roman" w:hAnsiTheme="minorHAnsi"/>
          <w:sz w:val="24"/>
          <w:szCs w:val="24"/>
        </w:rPr>
        <w:t>.</w:t>
      </w:r>
    </w:p>
    <w:p w14:paraId="01C2ACE0" w14:textId="12561225" w:rsidR="002E65B9" w:rsidRPr="00B958C9" w:rsidRDefault="00E25091" w:rsidP="008360DB">
      <w:pPr>
        <w:pStyle w:val="Heading1"/>
        <w:spacing w:before="0" w:beforeAutospacing="0" w:after="0" w:afterAutospacing="0"/>
        <w:jc w:val="both"/>
        <w:rPr>
          <w:rFonts w:asciiTheme="minorHAnsi" w:hAnsiTheme="minorHAnsi"/>
          <w:szCs w:val="24"/>
          <w:lang w:val="pt-PT"/>
        </w:rPr>
      </w:pPr>
      <w:r w:rsidRPr="00E25091">
        <w:rPr>
          <w:rStyle w:val="rynqvb"/>
          <w:rFonts w:asciiTheme="minorHAnsi" w:hAnsiTheme="minorHAnsi" w:cstheme="minorHAnsi"/>
          <w:b w:val="0"/>
          <w:szCs w:val="24"/>
          <w:lang w:val="ro-RO"/>
        </w:rPr>
        <w:t xml:space="preserve">Receptivitatea </w:t>
      </w:r>
      <w:r>
        <w:rPr>
          <w:rStyle w:val="rynqvb"/>
          <w:rFonts w:asciiTheme="minorHAnsi" w:hAnsiTheme="minorHAnsi" w:cstheme="minorHAnsi"/>
          <w:b w:val="0"/>
          <w:szCs w:val="24"/>
          <w:lang w:val="ro-RO"/>
        </w:rPr>
        <w:t xml:space="preserve">față de boală </w:t>
      </w:r>
      <w:r w:rsidRPr="00E25091">
        <w:rPr>
          <w:rStyle w:val="rynqvb"/>
          <w:rFonts w:asciiTheme="minorHAnsi" w:hAnsiTheme="minorHAnsi" w:cstheme="minorHAnsi"/>
          <w:b w:val="0"/>
          <w:szCs w:val="24"/>
          <w:lang w:val="ro-RO"/>
        </w:rPr>
        <w:t>este generală, iar imunitatea este de scurtă durată, reîmbolnăvirile fiind posibile</w:t>
      </w:r>
      <w:r>
        <w:rPr>
          <w:rStyle w:val="rynqvb"/>
          <w:rFonts w:asciiTheme="minorHAnsi" w:hAnsiTheme="minorHAnsi" w:cstheme="minorHAnsi"/>
          <w:b w:val="0"/>
          <w:szCs w:val="24"/>
          <w:lang w:val="ro-RO"/>
        </w:rPr>
        <w:t>.</w:t>
      </w:r>
    </w:p>
    <w:p w14:paraId="246EB730" w14:textId="77777777" w:rsidR="002E65B9" w:rsidRDefault="002E65B9" w:rsidP="008360DB">
      <w:pPr>
        <w:jc w:val="both"/>
        <w:rPr>
          <w:rFonts w:asciiTheme="minorHAnsi" w:eastAsia="Times New Roman" w:hAnsiTheme="minorHAnsi"/>
          <w:b/>
          <w:sz w:val="24"/>
          <w:szCs w:val="24"/>
        </w:rPr>
      </w:pPr>
    </w:p>
    <w:sectPr w:rsidR="002E65B9" w:rsidSect="00D15832">
      <w:headerReference w:type="default" r:id="rId8"/>
      <w:footerReference w:type="default" r:id="rId9"/>
      <w:headerReference w:type="first" r:id="rId10"/>
      <w:footerReference w:type="first" r:id="rId11"/>
      <w:type w:val="continuous"/>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59A3F" w14:textId="77777777" w:rsidR="00341224" w:rsidRDefault="00341224">
      <w:pPr>
        <w:spacing w:line="240" w:lineRule="auto"/>
      </w:pPr>
      <w:r>
        <w:separator/>
      </w:r>
    </w:p>
  </w:endnote>
  <w:endnote w:type="continuationSeparator" w:id="0">
    <w:p w14:paraId="2AF220FF" w14:textId="77777777" w:rsidR="00341224" w:rsidRDefault="00341224">
      <w:pPr>
        <w:spacing w:line="240" w:lineRule="auto"/>
      </w:pPr>
      <w:r>
        <w:continuationSeparator/>
      </w:r>
    </w:p>
  </w:endnote>
  <w:endnote w:id="1">
    <w:p w14:paraId="56252C8A" w14:textId="3AA50961" w:rsidR="00BB2770" w:rsidRDefault="00BB2770">
      <w:pPr>
        <w:pStyle w:val="EndnoteText"/>
      </w:pPr>
      <w:r>
        <w:rPr>
          <w:rStyle w:val="EndnoteReference"/>
        </w:rPr>
        <w:endnoteRef/>
      </w:r>
      <w:r>
        <w:t xml:space="preserve"> World </w:t>
      </w:r>
      <w:proofErr w:type="spellStart"/>
      <w:r w:rsidR="009B7E87">
        <w:t>H</w:t>
      </w:r>
      <w:r>
        <w:t>ealth</w:t>
      </w:r>
      <w:proofErr w:type="spellEnd"/>
      <w:r>
        <w:t xml:space="preserve"> </w:t>
      </w:r>
      <w:proofErr w:type="spellStart"/>
      <w:r>
        <w:t>Organization</w:t>
      </w:r>
      <w:proofErr w:type="spellEnd"/>
      <w:r>
        <w:t xml:space="preserve">, </w:t>
      </w:r>
      <w:proofErr w:type="spellStart"/>
      <w:r>
        <w:t>Foodborne</w:t>
      </w:r>
      <w:proofErr w:type="spellEnd"/>
      <w:r>
        <w:t xml:space="preserve"> </w:t>
      </w:r>
      <w:proofErr w:type="spellStart"/>
      <w:r>
        <w:t>parasitic</w:t>
      </w:r>
      <w:proofErr w:type="spellEnd"/>
      <w:r>
        <w:t xml:space="preserve"> </w:t>
      </w:r>
      <w:proofErr w:type="spellStart"/>
      <w:r>
        <w:t>infections</w:t>
      </w:r>
      <w:proofErr w:type="spellEnd"/>
      <w:r>
        <w:t xml:space="preserve">: </w:t>
      </w:r>
      <w:proofErr w:type="spellStart"/>
      <w:r>
        <w:t>trichinellosis</w:t>
      </w:r>
      <w:proofErr w:type="spellEnd"/>
      <w:r>
        <w:t xml:space="preserve"> (</w:t>
      </w:r>
      <w:proofErr w:type="spellStart"/>
      <w:r>
        <w:t>tricinosis</w:t>
      </w:r>
      <w:proofErr w:type="spellEnd"/>
      <w:r>
        <w:t>(</w:t>
      </w:r>
      <w:r w:rsidRPr="00BB2770">
        <w:t>WHO/UCN/NTD/VVE/2021.7</w:t>
      </w:r>
      <w:r>
        <w:t>)</w:t>
      </w:r>
    </w:p>
  </w:endnote>
  <w:endnote w:id="2">
    <w:p w14:paraId="77285CFC" w14:textId="5E721BB8" w:rsidR="00A84014" w:rsidRDefault="00A84014">
      <w:pPr>
        <w:pStyle w:val="EndnoteText"/>
      </w:pPr>
      <w:r>
        <w:rPr>
          <w:rStyle w:val="EndnoteReference"/>
        </w:rPr>
        <w:endnoteRef/>
      </w:r>
      <w:r>
        <w:t xml:space="preserve"> European centre for </w:t>
      </w:r>
      <w:proofErr w:type="spellStart"/>
      <w:r>
        <w:t>Disease</w:t>
      </w:r>
      <w:proofErr w:type="spellEnd"/>
      <w:r>
        <w:t xml:space="preserve"> </w:t>
      </w:r>
      <w:proofErr w:type="spellStart"/>
      <w:r>
        <w:t>Prevention</w:t>
      </w:r>
      <w:proofErr w:type="spellEnd"/>
      <w:r>
        <w:t xml:space="preserve"> </w:t>
      </w:r>
      <w:proofErr w:type="spellStart"/>
      <w:r>
        <w:t>and</w:t>
      </w:r>
      <w:proofErr w:type="spellEnd"/>
      <w:r>
        <w:t xml:space="preserve"> Control, </w:t>
      </w:r>
      <w:proofErr w:type="spellStart"/>
      <w:r>
        <w:t>Trichinellosis</w:t>
      </w:r>
      <w:proofErr w:type="spellEnd"/>
      <w:r>
        <w:t xml:space="preserve"> – </w:t>
      </w:r>
      <w:proofErr w:type="spellStart"/>
      <w:r>
        <w:t>Annual</w:t>
      </w:r>
      <w:proofErr w:type="spellEnd"/>
      <w:r>
        <w:t xml:space="preserve"> </w:t>
      </w:r>
      <w:proofErr w:type="spellStart"/>
      <w:r>
        <w:t>Epidemiological</w:t>
      </w:r>
      <w:proofErr w:type="spellEnd"/>
      <w:r>
        <w:t xml:space="preserve"> report for 2022, 22 May 2024</w:t>
      </w:r>
    </w:p>
  </w:endnote>
  <w:endnote w:id="3">
    <w:p w14:paraId="194B8CCC" w14:textId="4FBC411A" w:rsidR="00A84014" w:rsidRDefault="00A84014">
      <w:pPr>
        <w:pStyle w:val="EndnoteText"/>
      </w:pPr>
      <w:r>
        <w:rPr>
          <w:rStyle w:val="EndnoteReference"/>
        </w:rPr>
        <w:endnoteRef/>
      </w:r>
      <w:r>
        <w:t xml:space="preserve"> Institutul Național de Sănătate Publică, Centrul Național de Control al Bolilor Netransmisibile, Analiza evoluției bolilor transmisibile aflate în supraveghere -2023,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5433908"/>
      <w:docPartObj>
        <w:docPartGallery w:val="Page Numbers (Bottom of Page)"/>
        <w:docPartUnique/>
      </w:docPartObj>
    </w:sdtPr>
    <w:sdtEndPr>
      <w:rPr>
        <w:noProof/>
        <w:sz w:val="22"/>
        <w:szCs w:val="22"/>
      </w:rPr>
    </w:sdtEndPr>
    <w:sdtContent>
      <w:p w14:paraId="06837ACE" w14:textId="77777777" w:rsidR="007C42D3" w:rsidRPr="007C42D3" w:rsidRDefault="007C42D3">
        <w:pPr>
          <w:pStyle w:val="Footer"/>
          <w:jc w:val="center"/>
          <w:rPr>
            <w:sz w:val="22"/>
            <w:szCs w:val="22"/>
          </w:rPr>
        </w:pPr>
        <w:r w:rsidRPr="007C42D3">
          <w:rPr>
            <w:sz w:val="22"/>
            <w:szCs w:val="22"/>
          </w:rPr>
          <w:fldChar w:fldCharType="begin"/>
        </w:r>
        <w:r w:rsidRPr="007C42D3">
          <w:rPr>
            <w:sz w:val="22"/>
            <w:szCs w:val="22"/>
          </w:rPr>
          <w:instrText xml:space="preserve"> PAGE   \* MERGEFORMAT </w:instrText>
        </w:r>
        <w:r w:rsidRPr="007C42D3">
          <w:rPr>
            <w:sz w:val="22"/>
            <w:szCs w:val="22"/>
          </w:rPr>
          <w:fldChar w:fldCharType="separate"/>
        </w:r>
        <w:r w:rsidR="006C5014">
          <w:rPr>
            <w:noProof/>
            <w:sz w:val="22"/>
            <w:szCs w:val="22"/>
          </w:rPr>
          <w:t>2</w:t>
        </w:r>
        <w:r w:rsidRPr="007C42D3">
          <w:rPr>
            <w:noProof/>
            <w:sz w:val="22"/>
            <w:szCs w:val="22"/>
          </w:rPr>
          <w:fldChar w:fldCharType="end"/>
        </w:r>
      </w:p>
    </w:sdtContent>
  </w:sdt>
  <w:p w14:paraId="7D0AD5FF" w14:textId="77777777" w:rsidR="00510626" w:rsidRPr="001E65CC" w:rsidRDefault="00510626" w:rsidP="00B024DD">
    <w:pPr>
      <w:pStyle w:val="Addres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327194"/>
      <w:docPartObj>
        <w:docPartGallery w:val="Page Numbers (Bottom of Page)"/>
        <w:docPartUnique/>
      </w:docPartObj>
    </w:sdtPr>
    <w:sdtEndPr>
      <w:rPr>
        <w:noProof/>
        <w:sz w:val="22"/>
        <w:szCs w:val="22"/>
      </w:rPr>
    </w:sdtEndPr>
    <w:sdtContent>
      <w:p w14:paraId="465A9E6C" w14:textId="77777777" w:rsidR="00533F7D" w:rsidRPr="00533F7D" w:rsidRDefault="00533F7D">
        <w:pPr>
          <w:pStyle w:val="Footer"/>
          <w:jc w:val="center"/>
          <w:rPr>
            <w:sz w:val="22"/>
            <w:szCs w:val="22"/>
          </w:rPr>
        </w:pPr>
        <w:r w:rsidRPr="00533F7D">
          <w:rPr>
            <w:sz w:val="22"/>
            <w:szCs w:val="22"/>
          </w:rPr>
          <w:fldChar w:fldCharType="begin"/>
        </w:r>
        <w:r w:rsidRPr="00533F7D">
          <w:rPr>
            <w:sz w:val="22"/>
            <w:szCs w:val="22"/>
          </w:rPr>
          <w:instrText xml:space="preserve"> PAGE   \* MERGEFORMAT </w:instrText>
        </w:r>
        <w:r w:rsidRPr="00533F7D">
          <w:rPr>
            <w:sz w:val="22"/>
            <w:szCs w:val="22"/>
          </w:rPr>
          <w:fldChar w:fldCharType="separate"/>
        </w:r>
        <w:r w:rsidR="007C161C">
          <w:rPr>
            <w:noProof/>
            <w:sz w:val="22"/>
            <w:szCs w:val="22"/>
          </w:rPr>
          <w:t>1</w:t>
        </w:r>
        <w:r w:rsidRPr="00533F7D">
          <w:rPr>
            <w:noProof/>
            <w:sz w:val="22"/>
            <w:szCs w:val="22"/>
          </w:rPr>
          <w:fldChar w:fldCharType="end"/>
        </w:r>
      </w:p>
    </w:sdtContent>
  </w:sdt>
  <w:p w14:paraId="1D7C7824" w14:textId="77777777" w:rsidR="00510626" w:rsidRPr="00C245F9" w:rsidRDefault="00510626" w:rsidP="001E65CC">
    <w:pPr>
      <w:pStyle w:val="Addre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9C489" w14:textId="77777777" w:rsidR="00341224" w:rsidRDefault="00341224">
      <w:pPr>
        <w:spacing w:line="240" w:lineRule="auto"/>
      </w:pPr>
      <w:r>
        <w:separator/>
      </w:r>
    </w:p>
  </w:footnote>
  <w:footnote w:type="continuationSeparator" w:id="0">
    <w:p w14:paraId="19188619" w14:textId="77777777" w:rsidR="00341224" w:rsidRDefault="003412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70C64" w14:textId="77777777" w:rsidR="00510626" w:rsidRDefault="00EC0365">
    <w:pPr>
      <w:pStyle w:val="Header"/>
    </w:pPr>
    <w:r>
      <w:rPr>
        <w:noProof/>
        <w:lang w:val="en-US" w:eastAsia="en-US"/>
      </w:rPr>
      <mc:AlternateContent>
        <mc:Choice Requires="wpg">
          <w:drawing>
            <wp:anchor distT="0" distB="0" distL="114300" distR="114300" simplePos="0" relativeHeight="251661312" behindDoc="0" locked="1" layoutInCell="1" allowOverlap="1" wp14:anchorId="201D2782" wp14:editId="19816DDC">
              <wp:simplePos x="0" y="0"/>
              <wp:positionH relativeFrom="page">
                <wp:posOffset>629920</wp:posOffset>
              </wp:positionH>
              <wp:positionV relativeFrom="page">
                <wp:posOffset>467995</wp:posOffset>
              </wp:positionV>
              <wp:extent cx="391160" cy="568325"/>
              <wp:effectExtent l="0" t="0" r="8890" b="317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5CE489" id="Group 50" o:spid="_x0000_s1026" style="position:absolute;margin-left:49.6pt;margin-top:36.85pt;width:30.8pt;height:44.75pt;z-index:251661312;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62336" behindDoc="0" locked="1" layoutInCell="1" allowOverlap="1" wp14:anchorId="15605D47" wp14:editId="2CE723CB">
              <wp:simplePos x="0" y="0"/>
              <wp:positionH relativeFrom="page">
                <wp:posOffset>827405</wp:posOffset>
              </wp:positionH>
              <wp:positionV relativeFrom="page">
                <wp:posOffset>1252220</wp:posOffset>
              </wp:positionV>
              <wp:extent cx="0" cy="8726170"/>
              <wp:effectExtent l="8255" t="13970" r="10795" b="1333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A225F02" id="Straight Connector 49"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7DEA5" w14:textId="77777777" w:rsidR="00510626" w:rsidRPr="00540058" w:rsidRDefault="00EC0365" w:rsidP="00540058">
    <w:pPr>
      <w:pStyle w:val="Header"/>
    </w:pPr>
    <w:r>
      <w:rPr>
        <w:noProof/>
        <w:lang w:val="en-US" w:eastAsia="en-US"/>
      </w:rPr>
      <mc:AlternateContent>
        <mc:Choice Requires="wpg">
          <w:drawing>
            <wp:anchor distT="0" distB="0" distL="114300" distR="114300" simplePos="0" relativeHeight="251663360" behindDoc="0" locked="1" layoutInCell="1" allowOverlap="1" wp14:anchorId="3A54E2A9" wp14:editId="658844E9">
              <wp:simplePos x="0" y="0"/>
              <wp:positionH relativeFrom="page">
                <wp:posOffset>486410</wp:posOffset>
              </wp:positionH>
              <wp:positionV relativeFrom="page">
                <wp:posOffset>414020</wp:posOffset>
              </wp:positionV>
              <wp:extent cx="2393950" cy="982980"/>
              <wp:effectExtent l="635" t="4445" r="5715" b="3175"/>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4" name="Graphic 2069948035"/>
                      <wpg:cNvGrpSpPr>
                        <a:grpSpLocks noChangeAspect="1"/>
                      </wpg:cNvGrpSpPr>
                      <wpg:grpSpPr bwMode="auto">
                        <a:xfrm>
                          <a:off x="743515" y="171716"/>
                          <a:ext cx="1177550" cy="446132"/>
                          <a:chOff x="743515" y="171716"/>
                          <a:chExt cx="1177550" cy="446132"/>
                        </a:xfrm>
                      </wpg:grpSpPr>
                      <wps:wsp>
                        <wps:cNvPr id="5"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1"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2"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4"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5"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6"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7"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8"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0"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1"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3"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4"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5"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7"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8"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9"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40" name="Graphic 2069948035"/>
                      <wpg:cNvGrpSpPr>
                        <a:grpSpLocks noChangeAspect="1"/>
                      </wpg:cNvGrpSpPr>
                      <wpg:grpSpPr bwMode="auto">
                        <a:xfrm>
                          <a:off x="0" y="0"/>
                          <a:ext cx="543465" cy="788929"/>
                          <a:chOff x="0" y="0"/>
                          <a:chExt cx="543465" cy="788929"/>
                        </a:xfrm>
                      </wpg:grpSpPr>
                      <wps:wsp>
                        <wps:cNvPr id="41"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2"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3"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4"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5"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7"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FA0535A" id="Group 3" o:spid="_x0000_s1026" style="position:absolute;margin-left:38.3pt;margin-top:32.6pt;width:188.5pt;height:77.4pt;z-index:251663360;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">
              <o:lock v:ext="edit" aspectratio="t"/>
              <v:group id="Graphic 2069948035" o:sp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Graphic 2069948035" o:sp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60288" behindDoc="0" locked="1" layoutInCell="1" allowOverlap="1" wp14:anchorId="37C87E7B" wp14:editId="21A8F460">
              <wp:simplePos x="0" y="0"/>
              <wp:positionH relativeFrom="page">
                <wp:posOffset>827405</wp:posOffset>
              </wp:positionH>
              <wp:positionV relativeFrom="page">
                <wp:posOffset>2094865</wp:posOffset>
              </wp:positionV>
              <wp:extent cx="0" cy="7870825"/>
              <wp:effectExtent l="8255" t="8890" r="1079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D63B2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9264" behindDoc="1" locked="1" layoutInCell="1" allowOverlap="1" wp14:anchorId="69B3C97C" wp14:editId="60D88796">
              <wp:simplePos x="0" y="0"/>
              <wp:positionH relativeFrom="page">
                <wp:align>left</wp:align>
              </wp:positionH>
              <wp:positionV relativeFrom="page">
                <wp:align>top</wp:align>
              </wp:positionV>
              <wp:extent cx="7560310" cy="1657350"/>
              <wp:effectExtent l="0" t="0" r="2540"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735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BF1CED" id="Rectangle 1" o:spid="_x0000_s1026" style="position:absolute;margin-left:0;margin-top:0;width:595.3pt;height:130.5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53A4"/>
    <w:multiLevelType w:val="multilevel"/>
    <w:tmpl w:val="06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552B7"/>
    <w:multiLevelType w:val="hybridMultilevel"/>
    <w:tmpl w:val="7604F480"/>
    <w:lvl w:ilvl="0" w:tplc="C5027E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C720A"/>
    <w:multiLevelType w:val="multilevel"/>
    <w:tmpl w:val="9700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470A0"/>
    <w:multiLevelType w:val="hybridMultilevel"/>
    <w:tmpl w:val="F8C0AA4A"/>
    <w:lvl w:ilvl="0" w:tplc="7BA49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11992"/>
    <w:multiLevelType w:val="hybridMultilevel"/>
    <w:tmpl w:val="A7EC9966"/>
    <w:lvl w:ilvl="0" w:tplc="8676009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6D1A1E"/>
    <w:multiLevelType w:val="multilevel"/>
    <w:tmpl w:val="8A9E32F0"/>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972D3"/>
    <w:multiLevelType w:val="multilevel"/>
    <w:tmpl w:val="9C64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B2451"/>
    <w:multiLevelType w:val="multilevel"/>
    <w:tmpl w:val="05A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B30C1"/>
    <w:multiLevelType w:val="hybridMultilevel"/>
    <w:tmpl w:val="1994BB0A"/>
    <w:lvl w:ilvl="0" w:tplc="B9FA1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65A72"/>
    <w:multiLevelType w:val="hybridMultilevel"/>
    <w:tmpl w:val="15C0AB7C"/>
    <w:lvl w:ilvl="0" w:tplc="52A4C18C">
      <w:start w:val="1"/>
      <w:numFmt w:val="bullet"/>
      <w:lvlText w:val="•"/>
      <w:lvlJc w:val="left"/>
      <w:pPr>
        <w:tabs>
          <w:tab w:val="num" w:pos="720"/>
        </w:tabs>
        <w:ind w:left="720" w:hanging="360"/>
      </w:pPr>
      <w:rPr>
        <w:rFonts w:ascii="Times New Roman" w:hAnsi="Times New Roman" w:hint="default"/>
      </w:rPr>
    </w:lvl>
    <w:lvl w:ilvl="1" w:tplc="CC0C84B6" w:tentative="1">
      <w:start w:val="1"/>
      <w:numFmt w:val="bullet"/>
      <w:lvlText w:val="•"/>
      <w:lvlJc w:val="left"/>
      <w:pPr>
        <w:tabs>
          <w:tab w:val="num" w:pos="1440"/>
        </w:tabs>
        <w:ind w:left="1440" w:hanging="360"/>
      </w:pPr>
      <w:rPr>
        <w:rFonts w:ascii="Times New Roman" w:hAnsi="Times New Roman" w:hint="default"/>
      </w:rPr>
    </w:lvl>
    <w:lvl w:ilvl="2" w:tplc="E14E32AE" w:tentative="1">
      <w:start w:val="1"/>
      <w:numFmt w:val="bullet"/>
      <w:lvlText w:val="•"/>
      <w:lvlJc w:val="left"/>
      <w:pPr>
        <w:tabs>
          <w:tab w:val="num" w:pos="2160"/>
        </w:tabs>
        <w:ind w:left="2160" w:hanging="360"/>
      </w:pPr>
      <w:rPr>
        <w:rFonts w:ascii="Times New Roman" w:hAnsi="Times New Roman" w:hint="default"/>
      </w:rPr>
    </w:lvl>
    <w:lvl w:ilvl="3" w:tplc="8ECCBDC0" w:tentative="1">
      <w:start w:val="1"/>
      <w:numFmt w:val="bullet"/>
      <w:lvlText w:val="•"/>
      <w:lvlJc w:val="left"/>
      <w:pPr>
        <w:tabs>
          <w:tab w:val="num" w:pos="2880"/>
        </w:tabs>
        <w:ind w:left="2880" w:hanging="360"/>
      </w:pPr>
      <w:rPr>
        <w:rFonts w:ascii="Times New Roman" w:hAnsi="Times New Roman" w:hint="default"/>
      </w:rPr>
    </w:lvl>
    <w:lvl w:ilvl="4" w:tplc="EAD2FA94" w:tentative="1">
      <w:start w:val="1"/>
      <w:numFmt w:val="bullet"/>
      <w:lvlText w:val="•"/>
      <w:lvlJc w:val="left"/>
      <w:pPr>
        <w:tabs>
          <w:tab w:val="num" w:pos="3600"/>
        </w:tabs>
        <w:ind w:left="3600" w:hanging="360"/>
      </w:pPr>
      <w:rPr>
        <w:rFonts w:ascii="Times New Roman" w:hAnsi="Times New Roman" w:hint="default"/>
      </w:rPr>
    </w:lvl>
    <w:lvl w:ilvl="5" w:tplc="90605466" w:tentative="1">
      <w:start w:val="1"/>
      <w:numFmt w:val="bullet"/>
      <w:lvlText w:val="•"/>
      <w:lvlJc w:val="left"/>
      <w:pPr>
        <w:tabs>
          <w:tab w:val="num" w:pos="4320"/>
        </w:tabs>
        <w:ind w:left="4320" w:hanging="360"/>
      </w:pPr>
      <w:rPr>
        <w:rFonts w:ascii="Times New Roman" w:hAnsi="Times New Roman" w:hint="default"/>
      </w:rPr>
    </w:lvl>
    <w:lvl w:ilvl="6" w:tplc="2CA64B78" w:tentative="1">
      <w:start w:val="1"/>
      <w:numFmt w:val="bullet"/>
      <w:lvlText w:val="•"/>
      <w:lvlJc w:val="left"/>
      <w:pPr>
        <w:tabs>
          <w:tab w:val="num" w:pos="5040"/>
        </w:tabs>
        <w:ind w:left="5040" w:hanging="360"/>
      </w:pPr>
      <w:rPr>
        <w:rFonts w:ascii="Times New Roman" w:hAnsi="Times New Roman" w:hint="default"/>
      </w:rPr>
    </w:lvl>
    <w:lvl w:ilvl="7" w:tplc="A5DC6B82" w:tentative="1">
      <w:start w:val="1"/>
      <w:numFmt w:val="bullet"/>
      <w:lvlText w:val="•"/>
      <w:lvlJc w:val="left"/>
      <w:pPr>
        <w:tabs>
          <w:tab w:val="num" w:pos="5760"/>
        </w:tabs>
        <w:ind w:left="5760" w:hanging="360"/>
      </w:pPr>
      <w:rPr>
        <w:rFonts w:ascii="Times New Roman" w:hAnsi="Times New Roman" w:hint="default"/>
      </w:rPr>
    </w:lvl>
    <w:lvl w:ilvl="8" w:tplc="F95AAE8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7B1742D"/>
    <w:multiLevelType w:val="hybridMultilevel"/>
    <w:tmpl w:val="72FC9088"/>
    <w:lvl w:ilvl="0" w:tplc="7BA49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12192"/>
    <w:multiLevelType w:val="hybridMultilevel"/>
    <w:tmpl w:val="1876BE54"/>
    <w:lvl w:ilvl="0" w:tplc="3AFAD344">
      <w:start w:val="1"/>
      <w:numFmt w:val="bullet"/>
      <w:lvlText w:val="•"/>
      <w:lvlJc w:val="left"/>
      <w:pPr>
        <w:tabs>
          <w:tab w:val="num" w:pos="720"/>
        </w:tabs>
        <w:ind w:left="720" w:hanging="360"/>
      </w:pPr>
      <w:rPr>
        <w:rFonts w:ascii="Arial" w:hAnsi="Arial" w:hint="default"/>
      </w:rPr>
    </w:lvl>
    <w:lvl w:ilvl="1" w:tplc="5582F2D4" w:tentative="1">
      <w:start w:val="1"/>
      <w:numFmt w:val="bullet"/>
      <w:lvlText w:val="•"/>
      <w:lvlJc w:val="left"/>
      <w:pPr>
        <w:tabs>
          <w:tab w:val="num" w:pos="1440"/>
        </w:tabs>
        <w:ind w:left="1440" w:hanging="360"/>
      </w:pPr>
      <w:rPr>
        <w:rFonts w:ascii="Arial" w:hAnsi="Arial" w:hint="default"/>
      </w:rPr>
    </w:lvl>
    <w:lvl w:ilvl="2" w:tplc="62500AB8" w:tentative="1">
      <w:start w:val="1"/>
      <w:numFmt w:val="bullet"/>
      <w:lvlText w:val="•"/>
      <w:lvlJc w:val="left"/>
      <w:pPr>
        <w:tabs>
          <w:tab w:val="num" w:pos="2160"/>
        </w:tabs>
        <w:ind w:left="2160" w:hanging="360"/>
      </w:pPr>
      <w:rPr>
        <w:rFonts w:ascii="Arial" w:hAnsi="Arial" w:hint="default"/>
      </w:rPr>
    </w:lvl>
    <w:lvl w:ilvl="3" w:tplc="80549A74" w:tentative="1">
      <w:start w:val="1"/>
      <w:numFmt w:val="bullet"/>
      <w:lvlText w:val="•"/>
      <w:lvlJc w:val="left"/>
      <w:pPr>
        <w:tabs>
          <w:tab w:val="num" w:pos="2880"/>
        </w:tabs>
        <w:ind w:left="2880" w:hanging="360"/>
      </w:pPr>
      <w:rPr>
        <w:rFonts w:ascii="Arial" w:hAnsi="Arial" w:hint="default"/>
      </w:rPr>
    </w:lvl>
    <w:lvl w:ilvl="4" w:tplc="F886EC24" w:tentative="1">
      <w:start w:val="1"/>
      <w:numFmt w:val="bullet"/>
      <w:lvlText w:val="•"/>
      <w:lvlJc w:val="left"/>
      <w:pPr>
        <w:tabs>
          <w:tab w:val="num" w:pos="3600"/>
        </w:tabs>
        <w:ind w:left="3600" w:hanging="360"/>
      </w:pPr>
      <w:rPr>
        <w:rFonts w:ascii="Arial" w:hAnsi="Arial" w:hint="default"/>
      </w:rPr>
    </w:lvl>
    <w:lvl w:ilvl="5" w:tplc="DD442E2A" w:tentative="1">
      <w:start w:val="1"/>
      <w:numFmt w:val="bullet"/>
      <w:lvlText w:val="•"/>
      <w:lvlJc w:val="left"/>
      <w:pPr>
        <w:tabs>
          <w:tab w:val="num" w:pos="4320"/>
        </w:tabs>
        <w:ind w:left="4320" w:hanging="360"/>
      </w:pPr>
      <w:rPr>
        <w:rFonts w:ascii="Arial" w:hAnsi="Arial" w:hint="default"/>
      </w:rPr>
    </w:lvl>
    <w:lvl w:ilvl="6" w:tplc="5EB6ED5E" w:tentative="1">
      <w:start w:val="1"/>
      <w:numFmt w:val="bullet"/>
      <w:lvlText w:val="•"/>
      <w:lvlJc w:val="left"/>
      <w:pPr>
        <w:tabs>
          <w:tab w:val="num" w:pos="5040"/>
        </w:tabs>
        <w:ind w:left="5040" w:hanging="360"/>
      </w:pPr>
      <w:rPr>
        <w:rFonts w:ascii="Arial" w:hAnsi="Arial" w:hint="default"/>
      </w:rPr>
    </w:lvl>
    <w:lvl w:ilvl="7" w:tplc="B866A548" w:tentative="1">
      <w:start w:val="1"/>
      <w:numFmt w:val="bullet"/>
      <w:lvlText w:val="•"/>
      <w:lvlJc w:val="left"/>
      <w:pPr>
        <w:tabs>
          <w:tab w:val="num" w:pos="5760"/>
        </w:tabs>
        <w:ind w:left="5760" w:hanging="360"/>
      </w:pPr>
      <w:rPr>
        <w:rFonts w:ascii="Arial" w:hAnsi="Arial" w:hint="default"/>
      </w:rPr>
    </w:lvl>
    <w:lvl w:ilvl="8" w:tplc="3182A1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A8285F"/>
    <w:multiLevelType w:val="hybridMultilevel"/>
    <w:tmpl w:val="20F4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90F61"/>
    <w:multiLevelType w:val="hybridMultilevel"/>
    <w:tmpl w:val="C91E42B8"/>
    <w:lvl w:ilvl="0" w:tplc="324E5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350971">
    <w:abstractNumId w:val="11"/>
  </w:num>
  <w:num w:numId="2" w16cid:durableId="685520510">
    <w:abstractNumId w:val="6"/>
  </w:num>
  <w:num w:numId="3" w16cid:durableId="1936592975">
    <w:abstractNumId w:val="2"/>
  </w:num>
  <w:num w:numId="4" w16cid:durableId="1158837243">
    <w:abstractNumId w:val="7"/>
  </w:num>
  <w:num w:numId="5" w16cid:durableId="1139613752">
    <w:abstractNumId w:val="8"/>
  </w:num>
  <w:num w:numId="6" w16cid:durableId="1343582239">
    <w:abstractNumId w:val="13"/>
  </w:num>
  <w:num w:numId="7" w16cid:durableId="993340167">
    <w:abstractNumId w:val="5"/>
  </w:num>
  <w:num w:numId="8" w16cid:durableId="914510908">
    <w:abstractNumId w:val="9"/>
  </w:num>
  <w:num w:numId="9" w16cid:durableId="2106725602">
    <w:abstractNumId w:val="4"/>
  </w:num>
  <w:num w:numId="10" w16cid:durableId="986395199">
    <w:abstractNumId w:val="12"/>
  </w:num>
  <w:num w:numId="11" w16cid:durableId="106118498">
    <w:abstractNumId w:val="0"/>
  </w:num>
  <w:num w:numId="12" w16cid:durableId="293219447">
    <w:abstractNumId w:val="3"/>
  </w:num>
  <w:num w:numId="13" w16cid:durableId="2124374541">
    <w:abstractNumId w:val="10"/>
  </w:num>
  <w:num w:numId="14" w16cid:durableId="185580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1C"/>
    <w:rsid w:val="00006656"/>
    <w:rsid w:val="000316CF"/>
    <w:rsid w:val="00073511"/>
    <w:rsid w:val="00093B1C"/>
    <w:rsid w:val="000B7A36"/>
    <w:rsid w:val="000E6CA5"/>
    <w:rsid w:val="00130261"/>
    <w:rsid w:val="001375B7"/>
    <w:rsid w:val="00145716"/>
    <w:rsid w:val="00161F07"/>
    <w:rsid w:val="00172940"/>
    <w:rsid w:val="00176EFF"/>
    <w:rsid w:val="00185710"/>
    <w:rsid w:val="00195F2E"/>
    <w:rsid w:val="001C404F"/>
    <w:rsid w:val="001E436B"/>
    <w:rsid w:val="001F781E"/>
    <w:rsid w:val="00203ABF"/>
    <w:rsid w:val="0020626D"/>
    <w:rsid w:val="00227A5C"/>
    <w:rsid w:val="00232831"/>
    <w:rsid w:val="00244F55"/>
    <w:rsid w:val="00252DD1"/>
    <w:rsid w:val="00253E16"/>
    <w:rsid w:val="00264741"/>
    <w:rsid w:val="00283973"/>
    <w:rsid w:val="002B041B"/>
    <w:rsid w:val="002C5F2E"/>
    <w:rsid w:val="002C7324"/>
    <w:rsid w:val="002E3491"/>
    <w:rsid w:val="002E65B9"/>
    <w:rsid w:val="003003FA"/>
    <w:rsid w:val="00337A1F"/>
    <w:rsid w:val="00341224"/>
    <w:rsid w:val="00352051"/>
    <w:rsid w:val="003563A6"/>
    <w:rsid w:val="003708A2"/>
    <w:rsid w:val="00375260"/>
    <w:rsid w:val="0038140D"/>
    <w:rsid w:val="0039741C"/>
    <w:rsid w:val="003A3BC7"/>
    <w:rsid w:val="003B789C"/>
    <w:rsid w:val="003C1B33"/>
    <w:rsid w:val="003E3BE9"/>
    <w:rsid w:val="003E5896"/>
    <w:rsid w:val="003F5E6F"/>
    <w:rsid w:val="003F75AB"/>
    <w:rsid w:val="003F7C00"/>
    <w:rsid w:val="00410A95"/>
    <w:rsid w:val="00454428"/>
    <w:rsid w:val="00455A2F"/>
    <w:rsid w:val="004576DD"/>
    <w:rsid w:val="00475B18"/>
    <w:rsid w:val="00476CA5"/>
    <w:rsid w:val="00483B9F"/>
    <w:rsid w:val="00494CFC"/>
    <w:rsid w:val="00494F00"/>
    <w:rsid w:val="004A1712"/>
    <w:rsid w:val="004A31B2"/>
    <w:rsid w:val="004B4F56"/>
    <w:rsid w:val="004C17B4"/>
    <w:rsid w:val="004C5DA2"/>
    <w:rsid w:val="004D2EE0"/>
    <w:rsid w:val="004E6471"/>
    <w:rsid w:val="004F34A8"/>
    <w:rsid w:val="0050629D"/>
    <w:rsid w:val="00510626"/>
    <w:rsid w:val="005322C2"/>
    <w:rsid w:val="00533F7D"/>
    <w:rsid w:val="005436F5"/>
    <w:rsid w:val="0056045F"/>
    <w:rsid w:val="00566A89"/>
    <w:rsid w:val="00570AC2"/>
    <w:rsid w:val="005954A8"/>
    <w:rsid w:val="005B3BE8"/>
    <w:rsid w:val="005B4219"/>
    <w:rsid w:val="005D6256"/>
    <w:rsid w:val="005E2E5A"/>
    <w:rsid w:val="005E6D6E"/>
    <w:rsid w:val="00603528"/>
    <w:rsid w:val="00604A33"/>
    <w:rsid w:val="00613D12"/>
    <w:rsid w:val="0061507B"/>
    <w:rsid w:val="006242F8"/>
    <w:rsid w:val="0063358C"/>
    <w:rsid w:val="00644620"/>
    <w:rsid w:val="00644DFB"/>
    <w:rsid w:val="00652954"/>
    <w:rsid w:val="006B40D3"/>
    <w:rsid w:val="006C5014"/>
    <w:rsid w:val="006D44A0"/>
    <w:rsid w:val="006D4C53"/>
    <w:rsid w:val="00724FB0"/>
    <w:rsid w:val="007464E9"/>
    <w:rsid w:val="007673AB"/>
    <w:rsid w:val="00781063"/>
    <w:rsid w:val="00792087"/>
    <w:rsid w:val="007C161C"/>
    <w:rsid w:val="007C42D3"/>
    <w:rsid w:val="007E51D3"/>
    <w:rsid w:val="007E668D"/>
    <w:rsid w:val="008063D4"/>
    <w:rsid w:val="00814819"/>
    <w:rsid w:val="008200E1"/>
    <w:rsid w:val="00833B7B"/>
    <w:rsid w:val="008360DB"/>
    <w:rsid w:val="0085560E"/>
    <w:rsid w:val="00857323"/>
    <w:rsid w:val="0086794B"/>
    <w:rsid w:val="008778FD"/>
    <w:rsid w:val="0088053A"/>
    <w:rsid w:val="0088323C"/>
    <w:rsid w:val="00887389"/>
    <w:rsid w:val="008A7A7B"/>
    <w:rsid w:val="008B4810"/>
    <w:rsid w:val="008C7E1C"/>
    <w:rsid w:val="008D32CE"/>
    <w:rsid w:val="008D76AD"/>
    <w:rsid w:val="009043A9"/>
    <w:rsid w:val="00904B85"/>
    <w:rsid w:val="00910CEA"/>
    <w:rsid w:val="00940EA8"/>
    <w:rsid w:val="00955EA3"/>
    <w:rsid w:val="00970186"/>
    <w:rsid w:val="00986FAF"/>
    <w:rsid w:val="009A04C4"/>
    <w:rsid w:val="009A6D41"/>
    <w:rsid w:val="009A7C24"/>
    <w:rsid w:val="009B7E87"/>
    <w:rsid w:val="009C5A94"/>
    <w:rsid w:val="009D42FB"/>
    <w:rsid w:val="009E7DCA"/>
    <w:rsid w:val="009F68DF"/>
    <w:rsid w:val="00A11CA7"/>
    <w:rsid w:val="00A275D5"/>
    <w:rsid w:val="00A532FD"/>
    <w:rsid w:val="00A55F4A"/>
    <w:rsid w:val="00A61AAC"/>
    <w:rsid w:val="00A818FC"/>
    <w:rsid w:val="00A84014"/>
    <w:rsid w:val="00AC7274"/>
    <w:rsid w:val="00AF7109"/>
    <w:rsid w:val="00B958C9"/>
    <w:rsid w:val="00BB0910"/>
    <w:rsid w:val="00BB2770"/>
    <w:rsid w:val="00BB3ABF"/>
    <w:rsid w:val="00BB5A41"/>
    <w:rsid w:val="00BB67BE"/>
    <w:rsid w:val="00BC6193"/>
    <w:rsid w:val="00C232A9"/>
    <w:rsid w:val="00C31FC8"/>
    <w:rsid w:val="00C369D4"/>
    <w:rsid w:val="00C37126"/>
    <w:rsid w:val="00C76352"/>
    <w:rsid w:val="00CA6254"/>
    <w:rsid w:val="00CA734D"/>
    <w:rsid w:val="00CD7125"/>
    <w:rsid w:val="00CF1977"/>
    <w:rsid w:val="00CF35F1"/>
    <w:rsid w:val="00D0548A"/>
    <w:rsid w:val="00D10BDE"/>
    <w:rsid w:val="00D15832"/>
    <w:rsid w:val="00D20973"/>
    <w:rsid w:val="00D33A8D"/>
    <w:rsid w:val="00D6505B"/>
    <w:rsid w:val="00D72FAB"/>
    <w:rsid w:val="00D7435B"/>
    <w:rsid w:val="00D82053"/>
    <w:rsid w:val="00D842F0"/>
    <w:rsid w:val="00D91DCE"/>
    <w:rsid w:val="00D953A9"/>
    <w:rsid w:val="00DA1F01"/>
    <w:rsid w:val="00DE636B"/>
    <w:rsid w:val="00E25091"/>
    <w:rsid w:val="00E30AB0"/>
    <w:rsid w:val="00E55D41"/>
    <w:rsid w:val="00E6107B"/>
    <w:rsid w:val="00E61AEF"/>
    <w:rsid w:val="00E73B11"/>
    <w:rsid w:val="00E97006"/>
    <w:rsid w:val="00EB545A"/>
    <w:rsid w:val="00EC0365"/>
    <w:rsid w:val="00EC4B5B"/>
    <w:rsid w:val="00ED50A5"/>
    <w:rsid w:val="00EE1B66"/>
    <w:rsid w:val="00EE5E65"/>
    <w:rsid w:val="00EF7EFC"/>
    <w:rsid w:val="00F05C42"/>
    <w:rsid w:val="00F13874"/>
    <w:rsid w:val="00F35635"/>
    <w:rsid w:val="00F370F8"/>
    <w:rsid w:val="00F6722E"/>
    <w:rsid w:val="00F74562"/>
    <w:rsid w:val="00F94ECD"/>
    <w:rsid w:val="00FC3096"/>
    <w:rsid w:val="00FC47AE"/>
    <w:rsid w:val="00FD4511"/>
    <w:rsid w:val="00FE3FF2"/>
    <w:rsid w:val="00FF0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7851"/>
  <w15:docId w15:val="{847DFF43-C7A8-4B9F-B970-73C733B4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F07"/>
    <w:pPr>
      <w:spacing w:after="0" w:line="320" w:lineRule="exact"/>
    </w:pPr>
    <w:rPr>
      <w:rFonts w:ascii="Calibri" w:eastAsia="DengXian" w:hAnsi="Calibri" w:cs="Times New Roman"/>
      <w:sz w:val="20"/>
      <w:lang w:val="ro-RO" w:eastAsia="zh-CN"/>
    </w:rPr>
  </w:style>
  <w:style w:type="paragraph" w:styleId="Heading1">
    <w:name w:val="heading 1"/>
    <w:basedOn w:val="Normal"/>
    <w:link w:val="Heading1Char"/>
    <w:uiPriority w:val="9"/>
    <w:qFormat/>
    <w:rsid w:val="00FE3FF2"/>
    <w:pPr>
      <w:spacing w:before="100" w:beforeAutospacing="1" w:after="100" w:afterAutospacing="1" w:line="240" w:lineRule="auto"/>
      <w:outlineLvl w:val="0"/>
    </w:pPr>
    <w:rPr>
      <w:rFonts w:ascii="Times New Roman" w:eastAsia="Times New Roman" w:hAnsi="Times New Roman"/>
      <w:b/>
      <w:bCs/>
      <w:kern w:val="36"/>
      <w:sz w:val="24"/>
      <w:szCs w:val="48"/>
      <w:lang w:val="en-US" w:eastAsia="en-US"/>
    </w:rPr>
  </w:style>
  <w:style w:type="paragraph" w:styleId="Heading2">
    <w:name w:val="heading 2"/>
    <w:basedOn w:val="Normal"/>
    <w:next w:val="Normal"/>
    <w:link w:val="Heading2Char"/>
    <w:uiPriority w:val="9"/>
    <w:unhideWhenUsed/>
    <w:qFormat/>
    <w:rsid w:val="00A532FD"/>
    <w:pPr>
      <w:keepNext/>
      <w:keepLines/>
      <w:widowControl w:val="0"/>
      <w:autoSpaceDE w:val="0"/>
      <w:autoSpaceDN w:val="0"/>
      <w:spacing w:before="200" w:line="240"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link w:val="Heading3Char"/>
    <w:uiPriority w:val="9"/>
    <w:qFormat/>
    <w:rsid w:val="00EC0365"/>
    <w:pPr>
      <w:spacing w:before="100" w:beforeAutospacing="1" w:after="100" w:afterAutospacing="1" w:line="240" w:lineRule="auto"/>
      <w:outlineLvl w:val="2"/>
    </w:pPr>
    <w:rPr>
      <w:rFonts w:ascii="Times New Roman" w:eastAsia="Times New Roman" w:hAnsi="Times New Roman"/>
      <w:b/>
      <w:bCs/>
      <w:sz w:val="27"/>
      <w:szCs w:val="27"/>
      <w:lang w:val="en-US" w:eastAsia="en-US"/>
    </w:rPr>
  </w:style>
  <w:style w:type="paragraph" w:styleId="Heading4">
    <w:name w:val="heading 4"/>
    <w:basedOn w:val="Normal"/>
    <w:next w:val="Normal"/>
    <w:link w:val="Heading4Char"/>
    <w:uiPriority w:val="9"/>
    <w:unhideWhenUsed/>
    <w:qFormat/>
    <w:rsid w:val="006B40D3"/>
    <w:pPr>
      <w:keepNext/>
      <w:keepLines/>
      <w:widowControl w:val="0"/>
      <w:autoSpaceDE w:val="0"/>
      <w:autoSpaceDN w:val="0"/>
      <w:spacing w:before="200" w:line="240" w:lineRule="auto"/>
      <w:outlineLvl w:val="3"/>
    </w:pPr>
    <w:rPr>
      <w:rFonts w:asciiTheme="majorHAnsi" w:eastAsiaTheme="majorEastAsia" w:hAnsiTheme="majorHAnsi" w:cstheme="majorBidi"/>
      <w:b/>
      <w:bCs/>
      <w:i/>
      <w:iCs/>
      <w:color w:val="4F81BD" w:themeColor="accent1"/>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0D"/>
    <w:pPr>
      <w:ind w:left="720"/>
      <w:contextualSpacing/>
    </w:pPr>
  </w:style>
  <w:style w:type="paragraph" w:styleId="Header">
    <w:name w:val="header"/>
    <w:basedOn w:val="Normal"/>
    <w:link w:val="HeaderChar"/>
    <w:uiPriority w:val="99"/>
    <w:unhideWhenUsed/>
    <w:rsid w:val="00EC0365"/>
    <w:pPr>
      <w:tabs>
        <w:tab w:val="center" w:pos="4513"/>
        <w:tab w:val="right" w:pos="9026"/>
      </w:tabs>
      <w:spacing w:line="240" w:lineRule="auto"/>
    </w:pPr>
    <w:rPr>
      <w:sz w:val="14"/>
      <w:szCs w:val="14"/>
    </w:rPr>
  </w:style>
  <w:style w:type="character" w:customStyle="1" w:styleId="HeaderChar">
    <w:name w:val="Header Char"/>
    <w:basedOn w:val="DefaultParagraphFont"/>
    <w:link w:val="Header"/>
    <w:uiPriority w:val="99"/>
    <w:rsid w:val="00EC0365"/>
    <w:rPr>
      <w:rFonts w:ascii="Calibri" w:eastAsia="DengXian" w:hAnsi="Calibri" w:cs="Times New Roman"/>
      <w:color w:val="6D6D6D"/>
      <w:sz w:val="14"/>
      <w:szCs w:val="14"/>
      <w:lang w:val="ro-RO" w:eastAsia="zh-CN"/>
    </w:rPr>
  </w:style>
  <w:style w:type="paragraph" w:styleId="Footer">
    <w:name w:val="footer"/>
    <w:basedOn w:val="Normal"/>
    <w:link w:val="FooterChar"/>
    <w:uiPriority w:val="99"/>
    <w:unhideWhenUsed/>
    <w:rsid w:val="00EC0365"/>
    <w:pPr>
      <w:tabs>
        <w:tab w:val="right" w:pos="9212"/>
      </w:tabs>
      <w:spacing w:after="120" w:line="240" w:lineRule="auto"/>
    </w:pPr>
    <w:rPr>
      <w:b/>
      <w:bCs/>
      <w:color w:val="262262"/>
      <w:spacing w:val="-2"/>
      <w:sz w:val="14"/>
      <w:szCs w:val="14"/>
    </w:rPr>
  </w:style>
  <w:style w:type="character" w:customStyle="1" w:styleId="FooterChar">
    <w:name w:val="Footer Char"/>
    <w:basedOn w:val="DefaultParagraphFont"/>
    <w:link w:val="Footer"/>
    <w:uiPriority w:val="99"/>
    <w:rsid w:val="00EC0365"/>
    <w:rPr>
      <w:rFonts w:ascii="Calibri" w:eastAsia="DengXian" w:hAnsi="Calibri" w:cs="Times New Roman"/>
      <w:b/>
      <w:bCs/>
      <w:color w:val="262262"/>
      <w:spacing w:val="-2"/>
      <w:sz w:val="14"/>
      <w:szCs w:val="14"/>
      <w:lang w:val="ro-RO" w:eastAsia="zh-CN"/>
    </w:rPr>
  </w:style>
  <w:style w:type="paragraph" w:customStyle="1" w:styleId="Address">
    <w:name w:val="Address"/>
    <w:basedOn w:val="Normal"/>
    <w:qFormat/>
    <w:rsid w:val="00EC0365"/>
    <w:pPr>
      <w:spacing w:line="240" w:lineRule="auto"/>
    </w:pPr>
    <w:rPr>
      <w:color w:val="949598"/>
      <w:spacing w:val="-2"/>
      <w:sz w:val="14"/>
      <w:szCs w:val="14"/>
    </w:rPr>
  </w:style>
  <w:style w:type="character" w:customStyle="1" w:styleId="Heading1Char">
    <w:name w:val="Heading 1 Char"/>
    <w:basedOn w:val="DefaultParagraphFont"/>
    <w:link w:val="Heading1"/>
    <w:uiPriority w:val="9"/>
    <w:rsid w:val="00FE3FF2"/>
    <w:rPr>
      <w:rFonts w:ascii="Times New Roman" w:eastAsia="Times New Roman" w:hAnsi="Times New Roman" w:cs="Times New Roman"/>
      <w:b/>
      <w:bCs/>
      <w:kern w:val="36"/>
      <w:sz w:val="24"/>
      <w:szCs w:val="48"/>
    </w:rPr>
  </w:style>
  <w:style w:type="character" w:customStyle="1" w:styleId="Heading3Char">
    <w:name w:val="Heading 3 Char"/>
    <w:basedOn w:val="DefaultParagraphFont"/>
    <w:link w:val="Heading3"/>
    <w:uiPriority w:val="9"/>
    <w:rsid w:val="00EC036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C0365"/>
    <w:rPr>
      <w:color w:val="0000FF" w:themeColor="hyperlink"/>
      <w:u w:val="single"/>
    </w:rPr>
  </w:style>
  <w:style w:type="character" w:customStyle="1" w:styleId="hwtze">
    <w:name w:val="hwtze"/>
    <w:basedOn w:val="DefaultParagraphFont"/>
    <w:rsid w:val="00EC0365"/>
  </w:style>
  <w:style w:type="character" w:customStyle="1" w:styleId="rynqvb">
    <w:name w:val="rynqvb"/>
    <w:basedOn w:val="DefaultParagraphFont"/>
    <w:rsid w:val="00EC0365"/>
  </w:style>
  <w:style w:type="character" w:customStyle="1" w:styleId="Heading2Char">
    <w:name w:val="Heading 2 Char"/>
    <w:basedOn w:val="DefaultParagraphFont"/>
    <w:link w:val="Heading2"/>
    <w:uiPriority w:val="9"/>
    <w:rsid w:val="00A532F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6B40D3"/>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B40D3"/>
    <w:rPr>
      <w:i/>
      <w:iCs/>
    </w:rPr>
  </w:style>
  <w:style w:type="paragraph" w:styleId="NormalWeb">
    <w:name w:val="Normal (Web)"/>
    <w:basedOn w:val="Normal"/>
    <w:uiPriority w:val="99"/>
    <w:unhideWhenUsed/>
    <w:rsid w:val="004C17B4"/>
    <w:pPr>
      <w:spacing w:before="100" w:beforeAutospacing="1" w:after="100" w:afterAutospacing="1" w:line="240" w:lineRule="auto"/>
    </w:pPr>
    <w:rPr>
      <w:rFonts w:ascii="Times New Roman" w:eastAsia="Times New Roman" w:hAnsi="Times New Roman"/>
      <w:sz w:val="24"/>
      <w:szCs w:val="24"/>
      <w:lang w:val="en-US" w:eastAsia="en-US"/>
    </w:rPr>
  </w:style>
  <w:style w:type="paragraph" w:styleId="EndnoteText">
    <w:name w:val="endnote text"/>
    <w:basedOn w:val="Normal"/>
    <w:link w:val="EndnoteTextChar"/>
    <w:uiPriority w:val="99"/>
    <w:semiHidden/>
    <w:unhideWhenUsed/>
    <w:rsid w:val="00A84014"/>
    <w:pPr>
      <w:spacing w:line="240" w:lineRule="auto"/>
    </w:pPr>
    <w:rPr>
      <w:szCs w:val="20"/>
    </w:rPr>
  </w:style>
  <w:style w:type="character" w:customStyle="1" w:styleId="EndnoteTextChar">
    <w:name w:val="Endnote Text Char"/>
    <w:basedOn w:val="DefaultParagraphFont"/>
    <w:link w:val="EndnoteText"/>
    <w:uiPriority w:val="99"/>
    <w:semiHidden/>
    <w:rsid w:val="00A84014"/>
    <w:rPr>
      <w:rFonts w:ascii="Calibri" w:eastAsia="DengXian" w:hAnsi="Calibri" w:cs="Times New Roman"/>
      <w:color w:val="6D6D6D"/>
      <w:sz w:val="20"/>
      <w:szCs w:val="20"/>
      <w:lang w:val="ro-RO" w:eastAsia="zh-CN"/>
    </w:rPr>
  </w:style>
  <w:style w:type="character" w:styleId="EndnoteReference">
    <w:name w:val="endnote reference"/>
    <w:basedOn w:val="DefaultParagraphFont"/>
    <w:uiPriority w:val="99"/>
    <w:semiHidden/>
    <w:unhideWhenUsed/>
    <w:rsid w:val="00A84014"/>
    <w:rPr>
      <w:vertAlign w:val="superscript"/>
    </w:rPr>
  </w:style>
  <w:style w:type="character" w:styleId="FollowedHyperlink">
    <w:name w:val="FollowedHyperlink"/>
    <w:basedOn w:val="DefaultParagraphFont"/>
    <w:uiPriority w:val="99"/>
    <w:semiHidden/>
    <w:unhideWhenUsed/>
    <w:rsid w:val="00A84014"/>
    <w:rPr>
      <w:color w:val="800080" w:themeColor="followedHyperlink"/>
      <w:u w:val="single"/>
    </w:rPr>
  </w:style>
  <w:style w:type="paragraph" w:styleId="Revision">
    <w:name w:val="Revision"/>
    <w:hidden/>
    <w:uiPriority w:val="99"/>
    <w:semiHidden/>
    <w:rsid w:val="000E6CA5"/>
    <w:pPr>
      <w:spacing w:after="0" w:line="240" w:lineRule="auto"/>
    </w:pPr>
    <w:rPr>
      <w:rFonts w:ascii="Calibri" w:eastAsia="DengXian" w:hAnsi="Calibri" w:cs="Times New Roman"/>
      <w:sz w:val="20"/>
      <w:lang w:val="ro-RO" w:eastAsia="zh-CN"/>
    </w:rPr>
  </w:style>
  <w:style w:type="character" w:styleId="CommentReference">
    <w:name w:val="annotation reference"/>
    <w:basedOn w:val="DefaultParagraphFont"/>
    <w:uiPriority w:val="99"/>
    <w:semiHidden/>
    <w:unhideWhenUsed/>
    <w:rsid w:val="00232831"/>
    <w:rPr>
      <w:sz w:val="16"/>
      <w:szCs w:val="16"/>
    </w:rPr>
  </w:style>
  <w:style w:type="paragraph" w:styleId="CommentText">
    <w:name w:val="annotation text"/>
    <w:basedOn w:val="Normal"/>
    <w:link w:val="CommentTextChar"/>
    <w:uiPriority w:val="99"/>
    <w:semiHidden/>
    <w:unhideWhenUsed/>
    <w:rsid w:val="00232831"/>
    <w:pPr>
      <w:spacing w:line="240" w:lineRule="auto"/>
    </w:pPr>
    <w:rPr>
      <w:szCs w:val="20"/>
    </w:rPr>
  </w:style>
  <w:style w:type="character" w:customStyle="1" w:styleId="CommentTextChar">
    <w:name w:val="Comment Text Char"/>
    <w:basedOn w:val="DefaultParagraphFont"/>
    <w:link w:val="CommentText"/>
    <w:uiPriority w:val="99"/>
    <w:semiHidden/>
    <w:rsid w:val="00232831"/>
    <w:rPr>
      <w:rFonts w:ascii="Calibri" w:eastAsia="DengXian" w:hAnsi="Calibri" w:cs="Times New Roman"/>
      <w:sz w:val="20"/>
      <w:szCs w:val="20"/>
      <w:lang w:val="ro-RO" w:eastAsia="zh-CN"/>
    </w:rPr>
  </w:style>
  <w:style w:type="paragraph" w:styleId="CommentSubject">
    <w:name w:val="annotation subject"/>
    <w:basedOn w:val="CommentText"/>
    <w:next w:val="CommentText"/>
    <w:link w:val="CommentSubjectChar"/>
    <w:uiPriority w:val="99"/>
    <w:semiHidden/>
    <w:unhideWhenUsed/>
    <w:rsid w:val="00232831"/>
    <w:rPr>
      <w:b/>
      <w:bCs/>
    </w:rPr>
  </w:style>
  <w:style w:type="character" w:customStyle="1" w:styleId="CommentSubjectChar">
    <w:name w:val="Comment Subject Char"/>
    <w:basedOn w:val="CommentTextChar"/>
    <w:link w:val="CommentSubject"/>
    <w:uiPriority w:val="99"/>
    <w:semiHidden/>
    <w:rsid w:val="00232831"/>
    <w:rPr>
      <w:rFonts w:ascii="Calibri" w:eastAsia="DengXian" w:hAnsi="Calibri" w:cs="Times New Roman"/>
      <w:b/>
      <w:bCs/>
      <w:sz w:val="20"/>
      <w:szCs w:val="20"/>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578235">
      <w:bodyDiv w:val="1"/>
      <w:marLeft w:val="0"/>
      <w:marRight w:val="0"/>
      <w:marTop w:val="0"/>
      <w:marBottom w:val="0"/>
      <w:divBdr>
        <w:top w:val="none" w:sz="0" w:space="0" w:color="auto"/>
        <w:left w:val="none" w:sz="0" w:space="0" w:color="auto"/>
        <w:bottom w:val="none" w:sz="0" w:space="0" w:color="auto"/>
        <w:right w:val="none" w:sz="0" w:space="0" w:color="auto"/>
      </w:divBdr>
      <w:divsChild>
        <w:div w:id="1905333771">
          <w:marLeft w:val="0"/>
          <w:marRight w:val="0"/>
          <w:marTop w:val="0"/>
          <w:marBottom w:val="0"/>
          <w:divBdr>
            <w:top w:val="none" w:sz="0" w:space="0" w:color="auto"/>
            <w:left w:val="none" w:sz="0" w:space="0" w:color="auto"/>
            <w:bottom w:val="none" w:sz="0" w:space="0" w:color="auto"/>
            <w:right w:val="none" w:sz="0" w:space="0" w:color="auto"/>
          </w:divBdr>
        </w:div>
      </w:divsChild>
    </w:div>
    <w:div w:id="834298547">
      <w:bodyDiv w:val="1"/>
      <w:marLeft w:val="0"/>
      <w:marRight w:val="0"/>
      <w:marTop w:val="0"/>
      <w:marBottom w:val="0"/>
      <w:divBdr>
        <w:top w:val="none" w:sz="0" w:space="0" w:color="auto"/>
        <w:left w:val="none" w:sz="0" w:space="0" w:color="auto"/>
        <w:bottom w:val="none" w:sz="0" w:space="0" w:color="auto"/>
        <w:right w:val="none" w:sz="0" w:space="0" w:color="auto"/>
      </w:divBdr>
    </w:div>
    <w:div w:id="1385061586">
      <w:bodyDiv w:val="1"/>
      <w:marLeft w:val="0"/>
      <w:marRight w:val="0"/>
      <w:marTop w:val="0"/>
      <w:marBottom w:val="0"/>
      <w:divBdr>
        <w:top w:val="none" w:sz="0" w:space="0" w:color="auto"/>
        <w:left w:val="none" w:sz="0" w:space="0" w:color="auto"/>
        <w:bottom w:val="none" w:sz="0" w:space="0" w:color="auto"/>
        <w:right w:val="none" w:sz="0" w:space="0" w:color="auto"/>
      </w:divBdr>
    </w:div>
    <w:div w:id="1421832057">
      <w:bodyDiv w:val="1"/>
      <w:marLeft w:val="0"/>
      <w:marRight w:val="0"/>
      <w:marTop w:val="0"/>
      <w:marBottom w:val="0"/>
      <w:divBdr>
        <w:top w:val="none" w:sz="0" w:space="0" w:color="auto"/>
        <w:left w:val="none" w:sz="0" w:space="0" w:color="auto"/>
        <w:bottom w:val="none" w:sz="0" w:space="0" w:color="auto"/>
        <w:right w:val="none" w:sz="0" w:space="0" w:color="auto"/>
      </w:divBdr>
      <w:divsChild>
        <w:div w:id="1190492890">
          <w:marLeft w:val="547"/>
          <w:marRight w:val="0"/>
          <w:marTop w:val="0"/>
          <w:marBottom w:val="0"/>
          <w:divBdr>
            <w:top w:val="none" w:sz="0" w:space="0" w:color="auto"/>
            <w:left w:val="none" w:sz="0" w:space="0" w:color="auto"/>
            <w:bottom w:val="none" w:sz="0" w:space="0" w:color="auto"/>
            <w:right w:val="none" w:sz="0" w:space="0" w:color="auto"/>
          </w:divBdr>
        </w:div>
        <w:div w:id="754472986">
          <w:marLeft w:val="547"/>
          <w:marRight w:val="0"/>
          <w:marTop w:val="0"/>
          <w:marBottom w:val="0"/>
          <w:divBdr>
            <w:top w:val="none" w:sz="0" w:space="0" w:color="auto"/>
            <w:left w:val="none" w:sz="0" w:space="0" w:color="auto"/>
            <w:bottom w:val="none" w:sz="0" w:space="0" w:color="auto"/>
            <w:right w:val="none" w:sz="0" w:space="0" w:color="auto"/>
          </w:divBdr>
        </w:div>
        <w:div w:id="1924877303">
          <w:marLeft w:val="547"/>
          <w:marRight w:val="0"/>
          <w:marTop w:val="0"/>
          <w:marBottom w:val="0"/>
          <w:divBdr>
            <w:top w:val="none" w:sz="0" w:space="0" w:color="auto"/>
            <w:left w:val="none" w:sz="0" w:space="0" w:color="auto"/>
            <w:bottom w:val="none" w:sz="0" w:space="0" w:color="auto"/>
            <w:right w:val="none" w:sz="0" w:space="0" w:color="auto"/>
          </w:divBdr>
        </w:div>
        <w:div w:id="51199214">
          <w:marLeft w:val="547"/>
          <w:marRight w:val="0"/>
          <w:marTop w:val="0"/>
          <w:marBottom w:val="0"/>
          <w:divBdr>
            <w:top w:val="none" w:sz="0" w:space="0" w:color="auto"/>
            <w:left w:val="none" w:sz="0" w:space="0" w:color="auto"/>
            <w:bottom w:val="none" w:sz="0" w:space="0" w:color="auto"/>
            <w:right w:val="none" w:sz="0" w:space="0" w:color="auto"/>
          </w:divBdr>
        </w:div>
        <w:div w:id="1481120170">
          <w:marLeft w:val="547"/>
          <w:marRight w:val="0"/>
          <w:marTop w:val="0"/>
          <w:marBottom w:val="0"/>
          <w:divBdr>
            <w:top w:val="none" w:sz="0" w:space="0" w:color="auto"/>
            <w:left w:val="none" w:sz="0" w:space="0" w:color="auto"/>
            <w:bottom w:val="none" w:sz="0" w:space="0" w:color="auto"/>
            <w:right w:val="none" w:sz="0" w:space="0" w:color="auto"/>
          </w:divBdr>
        </w:div>
        <w:div w:id="492185605">
          <w:marLeft w:val="547"/>
          <w:marRight w:val="0"/>
          <w:marTop w:val="0"/>
          <w:marBottom w:val="0"/>
          <w:divBdr>
            <w:top w:val="none" w:sz="0" w:space="0" w:color="auto"/>
            <w:left w:val="none" w:sz="0" w:space="0" w:color="auto"/>
            <w:bottom w:val="none" w:sz="0" w:space="0" w:color="auto"/>
            <w:right w:val="none" w:sz="0" w:space="0" w:color="auto"/>
          </w:divBdr>
        </w:div>
        <w:div w:id="1827089263">
          <w:marLeft w:val="547"/>
          <w:marRight w:val="0"/>
          <w:marTop w:val="0"/>
          <w:marBottom w:val="0"/>
          <w:divBdr>
            <w:top w:val="none" w:sz="0" w:space="0" w:color="auto"/>
            <w:left w:val="none" w:sz="0" w:space="0" w:color="auto"/>
            <w:bottom w:val="none" w:sz="0" w:space="0" w:color="auto"/>
            <w:right w:val="none" w:sz="0" w:space="0" w:color="auto"/>
          </w:divBdr>
        </w:div>
      </w:divsChild>
    </w:div>
    <w:div w:id="20636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75B42-2AFB-45B7-9C54-8E70F350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ISP;TS</dc:creator>
  <cp:lastModifiedBy>Eugenia Bratu</cp:lastModifiedBy>
  <cp:revision>3</cp:revision>
  <cp:lastPrinted>2024-12-09T14:19:00Z</cp:lastPrinted>
  <dcterms:created xsi:type="dcterms:W3CDTF">2024-12-11T07:39:00Z</dcterms:created>
  <dcterms:modified xsi:type="dcterms:W3CDTF">2024-12-12T07:12:00Z</dcterms:modified>
</cp:coreProperties>
</file>